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4"/>
        <w:gridCol w:w="723"/>
        <w:gridCol w:w="7385"/>
        <w:gridCol w:w="1181"/>
      </w:tblGrid>
      <w:tr w:rsidR="00AA74B2" w:rsidRPr="00593EBD" w:rsidTr="00416C7F">
        <w:trPr>
          <w:trHeight w:val="399"/>
        </w:trPr>
        <w:tc>
          <w:tcPr>
            <w:tcW w:w="23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05D59" w:rsidRPr="00416C7F" w:rsidRDefault="00A5228B">
            <w:pPr>
              <w:pStyle w:val="Standard"/>
              <w:jc w:val="center"/>
              <w:rPr>
                <w:rFonts w:asciiTheme="minorHAnsi" w:hAnsiTheme="minorHAnsi"/>
                <w:sz w:val="32"/>
              </w:rPr>
            </w:pPr>
            <w:r w:rsidRPr="00416C7F">
              <w:rPr>
                <w:rFonts w:asciiTheme="minorHAnsi" w:hAnsiTheme="minorHAnsi"/>
                <w:b/>
                <w:sz w:val="32"/>
              </w:rPr>
              <w:t>SVT 3EME</w:t>
            </w:r>
          </w:p>
        </w:tc>
        <w:tc>
          <w:tcPr>
            <w:tcW w:w="8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05D59" w:rsidRPr="00416C7F" w:rsidRDefault="00A5228B">
            <w:pPr>
              <w:pStyle w:val="Standard"/>
              <w:jc w:val="center"/>
              <w:rPr>
                <w:rFonts w:asciiTheme="minorHAnsi" w:hAnsiTheme="minorHAnsi"/>
                <w:sz w:val="32"/>
              </w:rPr>
            </w:pPr>
            <w:r w:rsidRPr="00416C7F">
              <w:rPr>
                <w:rFonts w:asciiTheme="minorHAnsi" w:hAnsiTheme="minorHAnsi"/>
                <w:b/>
                <w:sz w:val="32"/>
              </w:rPr>
              <w:t>CONTROLE N°1</w:t>
            </w:r>
          </w:p>
        </w:tc>
      </w:tr>
      <w:tr w:rsidR="00AA74B2" w:rsidRPr="00593EBD" w:rsidTr="00591EFD">
        <w:trPr>
          <w:trHeight w:val="567"/>
        </w:trPr>
        <w:tc>
          <w:tcPr>
            <w:tcW w:w="23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05D59" w:rsidRPr="00593EBD" w:rsidRDefault="00A5228B">
            <w:pPr>
              <w:pStyle w:val="Normal1"/>
              <w:spacing w:after="0"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593EBD">
              <w:rPr>
                <w:rFonts w:asciiTheme="minorHAnsi" w:eastAsia="Cambria" w:hAnsiTheme="minorHAnsi"/>
                <w:color w:val="auto"/>
              </w:rPr>
              <w:t>Identité</w:t>
            </w:r>
          </w:p>
        </w:tc>
        <w:tc>
          <w:tcPr>
            <w:tcW w:w="8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05D59" w:rsidRPr="00593EBD" w:rsidRDefault="00A5228B">
            <w:pPr>
              <w:pStyle w:val="Normal1"/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593EBD">
              <w:rPr>
                <w:rFonts w:asciiTheme="minorHAnsi" w:eastAsia="Cambria" w:hAnsiTheme="minorHAnsi"/>
                <w:color w:val="auto"/>
              </w:rPr>
              <w:t>NOM :                                                PRENOM :                                          CLASSE :</w:t>
            </w:r>
          </w:p>
        </w:tc>
      </w:tr>
      <w:tr w:rsidR="005E5CD1" w:rsidRPr="00593EBD" w:rsidTr="00591EFD">
        <w:trPr>
          <w:trHeight w:val="277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E5CD1" w:rsidRPr="00593EBD" w:rsidRDefault="005E5CD1">
            <w:pPr>
              <w:pStyle w:val="Normal1"/>
              <w:spacing w:after="0"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593EBD">
              <w:rPr>
                <w:rFonts w:asciiTheme="minorHAnsi" w:eastAsia="Cambria" w:hAnsiTheme="minorHAnsi"/>
                <w:color w:val="auto"/>
              </w:rPr>
              <w:t>Compétences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E5CD1" w:rsidRPr="00593EBD" w:rsidRDefault="005E5CD1">
            <w:pPr>
              <w:pStyle w:val="Normal1"/>
              <w:spacing w:after="0"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593EBD">
              <w:rPr>
                <w:rFonts w:asciiTheme="minorHAnsi" w:hAnsiTheme="minorHAnsi"/>
                <w:color w:val="auto"/>
              </w:rPr>
              <w:t>D3/5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E5CD1" w:rsidRPr="00593EBD" w:rsidRDefault="005E5CD1" w:rsidP="000F1F19">
            <w:pPr>
              <w:pStyle w:val="Normal1"/>
              <w:numPr>
                <w:ilvl w:val="0"/>
                <w:numId w:val="8"/>
              </w:numPr>
              <w:tabs>
                <w:tab w:val="left" w:pos="168"/>
              </w:tabs>
              <w:spacing w:after="0" w:line="240" w:lineRule="auto"/>
              <w:ind w:left="26" w:firstLine="0"/>
              <w:rPr>
                <w:rFonts w:asciiTheme="minorHAnsi" w:hAnsiTheme="minorHAnsi"/>
                <w:color w:val="auto"/>
              </w:rPr>
            </w:pPr>
            <w:r w:rsidRPr="00593EBD">
              <w:rPr>
                <w:rFonts w:asciiTheme="minorHAnsi" w:hAnsiTheme="minorHAnsi"/>
              </w:rPr>
              <w:t>Relier des connaissances acquises en sciences et technologie à des questions de santé, de sécurité et d’environnement.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5CD1" w:rsidRPr="00593EBD" w:rsidRDefault="005E5CD1" w:rsidP="00591EFD">
            <w:pPr>
              <w:pStyle w:val="Normal1"/>
              <w:tabs>
                <w:tab w:val="left" w:pos="168"/>
              </w:tabs>
              <w:spacing w:after="0" w:line="240" w:lineRule="auto"/>
              <w:jc w:val="righ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/8</w:t>
            </w:r>
          </w:p>
        </w:tc>
      </w:tr>
      <w:tr w:rsidR="005E5CD1" w:rsidRPr="00593EBD" w:rsidTr="00591EFD">
        <w:trPr>
          <w:trHeight w:val="277"/>
        </w:trPr>
        <w:tc>
          <w:tcPr>
            <w:tcW w:w="16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E5CD1" w:rsidRPr="00593EBD" w:rsidRDefault="005E5CD1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E5CD1" w:rsidRPr="00593EBD" w:rsidRDefault="005E5CD1">
            <w:pPr>
              <w:pStyle w:val="Normal1"/>
              <w:spacing w:after="0"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593EBD">
              <w:rPr>
                <w:rFonts w:asciiTheme="minorHAnsi" w:hAnsiTheme="minorHAnsi"/>
                <w:color w:val="auto"/>
              </w:rPr>
              <w:t>D1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E5CD1" w:rsidRDefault="005E5CD1" w:rsidP="00AA74B2">
            <w:pPr>
              <w:pStyle w:val="Normal1"/>
              <w:numPr>
                <w:ilvl w:val="0"/>
                <w:numId w:val="8"/>
              </w:numPr>
              <w:spacing w:after="0" w:line="240" w:lineRule="auto"/>
              <w:ind w:left="168" w:hanging="142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Exploiter un document constitué de divers supports (texte, schéma, graphique, tableau, algorithme simple).</w:t>
            </w:r>
          </w:p>
          <w:p w:rsidR="005E5CD1" w:rsidRDefault="005E5CD1" w:rsidP="00AA74B2">
            <w:pPr>
              <w:pStyle w:val="Normal1"/>
              <w:numPr>
                <w:ilvl w:val="0"/>
                <w:numId w:val="8"/>
              </w:numPr>
              <w:spacing w:after="0" w:line="240" w:lineRule="auto"/>
              <w:ind w:left="168" w:hanging="142"/>
              <w:rPr>
                <w:rFonts w:asciiTheme="minorHAnsi" w:hAnsiTheme="minorHAnsi"/>
              </w:rPr>
            </w:pPr>
            <w:r w:rsidRPr="000F1F19">
              <w:rPr>
                <w:rFonts w:asciiTheme="minorHAnsi" w:hAnsiTheme="minorHAnsi"/>
              </w:rPr>
              <w:t>Utiliser différents modes de représentation formalisés (schéma, dessin, croquis, tableau, graphique, texte).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5CD1" w:rsidRDefault="005E5CD1" w:rsidP="00591EFD">
            <w:pPr>
              <w:pStyle w:val="Normal1"/>
              <w:spacing w:after="0" w:line="240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/</w:t>
            </w:r>
            <w:r w:rsidR="00591EFD">
              <w:rPr>
                <w:rFonts w:asciiTheme="minorHAnsi" w:hAnsiTheme="minorHAnsi"/>
              </w:rPr>
              <w:t>5</w:t>
            </w:r>
          </w:p>
          <w:p w:rsidR="00591EFD" w:rsidRDefault="00591EFD" w:rsidP="00591EFD">
            <w:pPr>
              <w:pStyle w:val="Normal1"/>
              <w:spacing w:after="0" w:line="240" w:lineRule="auto"/>
              <w:jc w:val="right"/>
              <w:rPr>
                <w:rFonts w:asciiTheme="minorHAnsi" w:hAnsiTheme="minorHAnsi"/>
              </w:rPr>
            </w:pPr>
          </w:p>
          <w:p w:rsidR="005E5CD1" w:rsidRPr="000F1F19" w:rsidRDefault="005E5CD1" w:rsidP="00591EFD">
            <w:pPr>
              <w:pStyle w:val="Normal1"/>
              <w:spacing w:after="0" w:line="240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/7</w:t>
            </w:r>
          </w:p>
        </w:tc>
      </w:tr>
    </w:tbl>
    <w:p w:rsidR="00705D59" w:rsidRPr="00593EBD" w:rsidRDefault="00705D59">
      <w:pPr>
        <w:pStyle w:val="Standard"/>
        <w:rPr>
          <w:rFonts w:asciiTheme="minorHAnsi" w:hAnsiTheme="minorHAnsi"/>
        </w:rPr>
      </w:pPr>
    </w:p>
    <w:p w:rsidR="00705D59" w:rsidRPr="00593EBD" w:rsidRDefault="00705D59">
      <w:pPr>
        <w:pStyle w:val="Standard"/>
        <w:rPr>
          <w:rFonts w:asciiTheme="minorHAnsi" w:hAnsiTheme="minorHAnsi"/>
        </w:rPr>
      </w:pPr>
    </w:p>
    <w:p w:rsidR="00705D59" w:rsidRPr="00593EBD" w:rsidRDefault="00A5228B">
      <w:pPr>
        <w:pStyle w:val="Standard"/>
        <w:rPr>
          <w:rFonts w:asciiTheme="minorHAnsi" w:hAnsiTheme="minorHAnsi"/>
          <w:b/>
          <w:u w:val="single"/>
        </w:rPr>
      </w:pPr>
      <w:r w:rsidRPr="00593EBD">
        <w:rPr>
          <w:rFonts w:asciiTheme="minorHAnsi" w:hAnsiTheme="minorHAnsi"/>
          <w:b/>
          <w:u w:val="single"/>
        </w:rPr>
        <w:t>Exercice n°1 – Compétence D3/5 : Restituer des connaissances</w:t>
      </w:r>
    </w:p>
    <w:p w:rsidR="000C2E1D" w:rsidRPr="00593EBD" w:rsidRDefault="000C2E1D">
      <w:pPr>
        <w:pStyle w:val="Standard"/>
        <w:rPr>
          <w:rFonts w:asciiTheme="minorHAnsi" w:hAnsiTheme="minorHAnsi"/>
          <w:b/>
          <w:u w:val="single"/>
        </w:rPr>
      </w:pPr>
    </w:p>
    <w:p w:rsidR="00C51712" w:rsidRPr="00593EBD" w:rsidRDefault="00C51712" w:rsidP="00C51712">
      <w:pPr>
        <w:pStyle w:val="Standard"/>
        <w:numPr>
          <w:ilvl w:val="0"/>
          <w:numId w:val="6"/>
        </w:numPr>
        <w:rPr>
          <w:rFonts w:asciiTheme="minorHAnsi" w:hAnsiTheme="minorHAnsi"/>
        </w:rPr>
      </w:pPr>
      <w:r w:rsidRPr="00593EBD">
        <w:rPr>
          <w:rFonts w:asciiTheme="minorHAnsi" w:hAnsiTheme="minorHAnsi"/>
        </w:rPr>
        <w:t>Entourer l’unique réponse possible pour chaque question :</w:t>
      </w:r>
    </w:p>
    <w:p w:rsidR="000C2E1D" w:rsidRPr="00593EBD" w:rsidRDefault="000C2E1D" w:rsidP="000C2E1D">
      <w:pPr>
        <w:pStyle w:val="Standard"/>
        <w:ind w:left="720"/>
        <w:rPr>
          <w:rFonts w:asciiTheme="minorHAnsi" w:hAnsiTheme="minorHAnsi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980"/>
        <w:gridCol w:w="2927"/>
        <w:gridCol w:w="2927"/>
        <w:gridCol w:w="2928"/>
      </w:tblGrid>
      <w:tr w:rsidR="007F4684" w:rsidRPr="00593EBD" w:rsidTr="00C43149">
        <w:trPr>
          <w:jc w:val="center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AA74B2" w:rsidRPr="00593EBD" w:rsidRDefault="00AA74B2" w:rsidP="00C51712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593EBD">
              <w:rPr>
                <w:rFonts w:asciiTheme="minorHAnsi" w:hAnsiTheme="minorHAnsi"/>
                <w:b/>
              </w:rPr>
              <w:t>Questions</w:t>
            </w:r>
          </w:p>
        </w:tc>
        <w:tc>
          <w:tcPr>
            <w:tcW w:w="8782" w:type="dxa"/>
            <w:gridSpan w:val="3"/>
            <w:shd w:val="clear" w:color="auto" w:fill="D9D9D9" w:themeFill="background1" w:themeFillShade="D9"/>
            <w:vAlign w:val="center"/>
          </w:tcPr>
          <w:p w:rsidR="00AA74B2" w:rsidRPr="00593EBD" w:rsidRDefault="00AA74B2" w:rsidP="00C51712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593EBD">
              <w:rPr>
                <w:rFonts w:asciiTheme="minorHAnsi" w:hAnsiTheme="minorHAnsi"/>
                <w:b/>
              </w:rPr>
              <w:t>Réponses au choix</w:t>
            </w:r>
          </w:p>
        </w:tc>
      </w:tr>
      <w:tr w:rsidR="007F4684" w:rsidRPr="00593EBD" w:rsidTr="00C43149">
        <w:trPr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AA74B2" w:rsidRPr="00593EBD" w:rsidRDefault="00AA74B2" w:rsidP="00C51712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927" w:type="dxa"/>
            <w:shd w:val="clear" w:color="auto" w:fill="D9D9D9" w:themeFill="background1" w:themeFillShade="D9"/>
            <w:vAlign w:val="center"/>
          </w:tcPr>
          <w:p w:rsidR="00AA74B2" w:rsidRPr="00593EBD" w:rsidRDefault="00AA74B2" w:rsidP="00C51712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593EBD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2927" w:type="dxa"/>
            <w:shd w:val="clear" w:color="auto" w:fill="D9D9D9" w:themeFill="background1" w:themeFillShade="D9"/>
            <w:vAlign w:val="center"/>
          </w:tcPr>
          <w:p w:rsidR="00AA74B2" w:rsidRPr="00593EBD" w:rsidRDefault="00AA74B2" w:rsidP="00C51712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593EBD">
              <w:rPr>
                <w:rFonts w:asciiTheme="minorHAnsi" w:hAnsiTheme="minorHAnsi"/>
                <w:b/>
              </w:rPr>
              <w:t>B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:rsidR="00AA74B2" w:rsidRPr="00593EBD" w:rsidRDefault="00AA74B2" w:rsidP="00C51712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593EBD">
              <w:rPr>
                <w:rFonts w:asciiTheme="minorHAnsi" w:hAnsiTheme="minorHAnsi"/>
                <w:b/>
              </w:rPr>
              <w:t>C</w:t>
            </w:r>
          </w:p>
        </w:tc>
      </w:tr>
      <w:tr w:rsidR="007F4684" w:rsidRPr="00593EBD" w:rsidTr="007F4684">
        <w:trPr>
          <w:jc w:val="center"/>
        </w:trPr>
        <w:tc>
          <w:tcPr>
            <w:tcW w:w="1980" w:type="dxa"/>
            <w:vAlign w:val="center"/>
          </w:tcPr>
          <w:p w:rsidR="00AA74B2" w:rsidRPr="00593EBD" w:rsidRDefault="00AA74B2" w:rsidP="00C51712">
            <w:pPr>
              <w:pStyle w:val="Standard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Le phénotype, c’est :</w:t>
            </w:r>
          </w:p>
        </w:tc>
        <w:tc>
          <w:tcPr>
            <w:tcW w:w="2927" w:type="dxa"/>
            <w:vAlign w:val="center"/>
          </w:tcPr>
          <w:p w:rsidR="00AA74B2" w:rsidRPr="00593EBD" w:rsidRDefault="00AA74B2" w:rsidP="00C51712">
            <w:pPr>
              <w:pStyle w:val="Standard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Un caractère observable chez un individu.</w:t>
            </w:r>
          </w:p>
        </w:tc>
        <w:tc>
          <w:tcPr>
            <w:tcW w:w="2927" w:type="dxa"/>
            <w:vAlign w:val="center"/>
          </w:tcPr>
          <w:p w:rsidR="00AA74B2" w:rsidRPr="00593EBD" w:rsidRDefault="00AA74B2" w:rsidP="00C51712">
            <w:pPr>
              <w:pStyle w:val="Standard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Un caractère présent chez des individus d’espèces différentes.</w:t>
            </w:r>
          </w:p>
        </w:tc>
        <w:tc>
          <w:tcPr>
            <w:tcW w:w="2928" w:type="dxa"/>
            <w:vAlign w:val="center"/>
          </w:tcPr>
          <w:p w:rsidR="00AA74B2" w:rsidRPr="00572E7B" w:rsidRDefault="00AA74B2" w:rsidP="00C51712">
            <w:pPr>
              <w:pStyle w:val="Standard"/>
              <w:jc w:val="center"/>
              <w:rPr>
                <w:rFonts w:asciiTheme="minorHAnsi" w:hAnsiTheme="minorHAnsi"/>
                <w:color w:val="0000FF"/>
              </w:rPr>
            </w:pPr>
            <w:r w:rsidRPr="00572E7B">
              <w:rPr>
                <w:rFonts w:asciiTheme="minorHAnsi" w:hAnsiTheme="minorHAnsi"/>
                <w:color w:val="0000FF"/>
              </w:rPr>
              <w:t>L’ensemble des caractères qui définissent un individu.</w:t>
            </w:r>
          </w:p>
        </w:tc>
      </w:tr>
      <w:tr w:rsidR="007F4684" w:rsidRPr="00593EBD" w:rsidTr="007F4684">
        <w:trPr>
          <w:jc w:val="center"/>
        </w:trPr>
        <w:tc>
          <w:tcPr>
            <w:tcW w:w="1980" w:type="dxa"/>
            <w:vAlign w:val="center"/>
          </w:tcPr>
          <w:p w:rsidR="00AA74B2" w:rsidRPr="00593EBD" w:rsidRDefault="00AA74B2" w:rsidP="00C51712">
            <w:pPr>
              <w:pStyle w:val="Standard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Un caractère ancestral, c’est :</w:t>
            </w:r>
          </w:p>
        </w:tc>
        <w:tc>
          <w:tcPr>
            <w:tcW w:w="2927" w:type="dxa"/>
            <w:vAlign w:val="center"/>
          </w:tcPr>
          <w:p w:rsidR="00AA74B2" w:rsidRPr="00572E7B" w:rsidRDefault="00AA74B2" w:rsidP="00C51712">
            <w:pPr>
              <w:pStyle w:val="Standard"/>
              <w:jc w:val="center"/>
              <w:rPr>
                <w:rFonts w:asciiTheme="minorHAnsi" w:hAnsiTheme="minorHAnsi"/>
                <w:color w:val="0000FF"/>
              </w:rPr>
            </w:pPr>
            <w:r w:rsidRPr="00572E7B">
              <w:rPr>
                <w:rFonts w:asciiTheme="minorHAnsi" w:hAnsiTheme="minorHAnsi"/>
                <w:color w:val="0000FF"/>
              </w:rPr>
              <w:t>Un caractère porté par l’ancêtre commun d’un groupe.</w:t>
            </w:r>
          </w:p>
        </w:tc>
        <w:tc>
          <w:tcPr>
            <w:tcW w:w="2927" w:type="dxa"/>
            <w:vAlign w:val="center"/>
          </w:tcPr>
          <w:p w:rsidR="00AA74B2" w:rsidRPr="00593EBD" w:rsidRDefault="00AA74B2" w:rsidP="00C51712">
            <w:pPr>
              <w:pStyle w:val="Standard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Un nouveau caractère apparu au sein d’un groupe.</w:t>
            </w:r>
          </w:p>
        </w:tc>
        <w:tc>
          <w:tcPr>
            <w:tcW w:w="2928" w:type="dxa"/>
            <w:vAlign w:val="center"/>
          </w:tcPr>
          <w:p w:rsidR="00AA74B2" w:rsidRPr="00593EBD" w:rsidRDefault="00AA74B2" w:rsidP="00C51712">
            <w:pPr>
              <w:pStyle w:val="Standard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L’ensemble des caractères qui définissent un individu.</w:t>
            </w:r>
          </w:p>
        </w:tc>
      </w:tr>
      <w:tr w:rsidR="007F4684" w:rsidRPr="00593EBD" w:rsidTr="007F4684">
        <w:trPr>
          <w:jc w:val="center"/>
        </w:trPr>
        <w:tc>
          <w:tcPr>
            <w:tcW w:w="1980" w:type="dxa"/>
            <w:vAlign w:val="center"/>
          </w:tcPr>
          <w:p w:rsidR="00AA74B2" w:rsidRPr="00593EBD" w:rsidRDefault="00AA74B2" w:rsidP="00C51712">
            <w:pPr>
              <w:pStyle w:val="Standard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Une adaptation, c’est :</w:t>
            </w:r>
          </w:p>
        </w:tc>
        <w:tc>
          <w:tcPr>
            <w:tcW w:w="2927" w:type="dxa"/>
            <w:vAlign w:val="center"/>
          </w:tcPr>
          <w:p w:rsidR="00AA74B2" w:rsidRPr="00572E7B" w:rsidRDefault="00AA74B2" w:rsidP="00C51712">
            <w:pPr>
              <w:pStyle w:val="Standard"/>
              <w:jc w:val="center"/>
              <w:rPr>
                <w:rFonts w:asciiTheme="minorHAnsi" w:hAnsiTheme="minorHAnsi"/>
                <w:color w:val="0000FF"/>
              </w:rPr>
            </w:pPr>
            <w:r w:rsidRPr="00572E7B">
              <w:rPr>
                <w:rFonts w:asciiTheme="minorHAnsi" w:hAnsiTheme="minorHAnsi"/>
                <w:color w:val="0000FF"/>
              </w:rPr>
              <w:t>La capacité d’un EV à présenter des caractères qui favorisent ou non sa survie dans un milieu donné.</w:t>
            </w:r>
          </w:p>
        </w:tc>
        <w:tc>
          <w:tcPr>
            <w:tcW w:w="2927" w:type="dxa"/>
            <w:vAlign w:val="center"/>
          </w:tcPr>
          <w:p w:rsidR="00AA74B2" w:rsidRPr="00593EBD" w:rsidRDefault="00AA74B2" w:rsidP="00C51712">
            <w:pPr>
              <w:pStyle w:val="Standard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Une contrainte environnementale exercée sur les êtres vivants.</w:t>
            </w:r>
          </w:p>
        </w:tc>
        <w:tc>
          <w:tcPr>
            <w:tcW w:w="2928" w:type="dxa"/>
            <w:vAlign w:val="center"/>
          </w:tcPr>
          <w:p w:rsidR="00AA74B2" w:rsidRPr="00593EBD" w:rsidRDefault="00AA74B2" w:rsidP="00C51712">
            <w:pPr>
              <w:pStyle w:val="Standard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Un mécanisme d’élimination des êtres vivants ayant les adaptations les moins favorables.</w:t>
            </w:r>
          </w:p>
        </w:tc>
      </w:tr>
      <w:tr w:rsidR="007F4684" w:rsidRPr="00593EBD" w:rsidTr="007F4684">
        <w:trPr>
          <w:jc w:val="center"/>
        </w:trPr>
        <w:tc>
          <w:tcPr>
            <w:tcW w:w="1980" w:type="dxa"/>
            <w:vAlign w:val="center"/>
          </w:tcPr>
          <w:p w:rsidR="00AA74B2" w:rsidRPr="00593EBD" w:rsidRDefault="00AA74B2" w:rsidP="00C51712">
            <w:pPr>
              <w:pStyle w:val="Standard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L’évolution correspond à :</w:t>
            </w:r>
          </w:p>
        </w:tc>
        <w:tc>
          <w:tcPr>
            <w:tcW w:w="2927" w:type="dxa"/>
            <w:vAlign w:val="center"/>
          </w:tcPr>
          <w:p w:rsidR="00AA74B2" w:rsidRPr="00593EBD" w:rsidRDefault="00AA74B2" w:rsidP="00C51712">
            <w:pPr>
              <w:pStyle w:val="Standard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Un mécanisme de développement des êtres vivants ayant les meilleures adaptations.</w:t>
            </w:r>
          </w:p>
        </w:tc>
        <w:tc>
          <w:tcPr>
            <w:tcW w:w="2927" w:type="dxa"/>
            <w:vAlign w:val="center"/>
          </w:tcPr>
          <w:p w:rsidR="00AA74B2" w:rsidRPr="00593EBD" w:rsidRDefault="00AA74B2" w:rsidP="00C51712">
            <w:pPr>
              <w:pStyle w:val="Standard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L’ensemble des caractères qui définissent un individu.</w:t>
            </w:r>
          </w:p>
        </w:tc>
        <w:tc>
          <w:tcPr>
            <w:tcW w:w="2928" w:type="dxa"/>
            <w:vAlign w:val="center"/>
          </w:tcPr>
          <w:p w:rsidR="00AA74B2" w:rsidRPr="00593EBD" w:rsidRDefault="00AA74B2" w:rsidP="00C51712">
            <w:pPr>
              <w:pStyle w:val="Standard"/>
              <w:jc w:val="center"/>
              <w:rPr>
                <w:rFonts w:asciiTheme="minorHAnsi" w:hAnsiTheme="minorHAnsi"/>
              </w:rPr>
            </w:pPr>
            <w:r w:rsidRPr="00572E7B">
              <w:rPr>
                <w:rFonts w:asciiTheme="minorHAnsi" w:hAnsiTheme="minorHAnsi"/>
                <w:color w:val="0000FF"/>
              </w:rPr>
              <w:t>La succession des différentes formes du vivant au cours du temps</w:t>
            </w:r>
            <w:r w:rsidRPr="00593EBD">
              <w:rPr>
                <w:rFonts w:asciiTheme="minorHAnsi" w:hAnsiTheme="minorHAnsi"/>
              </w:rPr>
              <w:t>.</w:t>
            </w:r>
          </w:p>
        </w:tc>
      </w:tr>
      <w:tr w:rsidR="007F4684" w:rsidRPr="00593EBD" w:rsidTr="007F4684">
        <w:trPr>
          <w:jc w:val="center"/>
        </w:trPr>
        <w:tc>
          <w:tcPr>
            <w:tcW w:w="1980" w:type="dxa"/>
            <w:vAlign w:val="center"/>
          </w:tcPr>
          <w:p w:rsidR="00AA74B2" w:rsidRPr="00593EBD" w:rsidRDefault="00AA74B2" w:rsidP="00C51712">
            <w:pPr>
              <w:pStyle w:val="Standard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Les 3 mécanismes de l’évolution sont :</w:t>
            </w:r>
          </w:p>
        </w:tc>
        <w:tc>
          <w:tcPr>
            <w:tcW w:w="2927" w:type="dxa"/>
            <w:vAlign w:val="center"/>
          </w:tcPr>
          <w:p w:rsidR="00AA74B2" w:rsidRPr="00593EBD" w:rsidRDefault="00AA74B2" w:rsidP="00C51712">
            <w:pPr>
              <w:pStyle w:val="Standard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L’apparition, la dérivation et la disparition.</w:t>
            </w:r>
          </w:p>
        </w:tc>
        <w:tc>
          <w:tcPr>
            <w:tcW w:w="2927" w:type="dxa"/>
            <w:vAlign w:val="center"/>
          </w:tcPr>
          <w:p w:rsidR="00AA74B2" w:rsidRPr="00593EBD" w:rsidRDefault="00AA74B2" w:rsidP="00C51712">
            <w:pPr>
              <w:pStyle w:val="Standard"/>
              <w:jc w:val="center"/>
              <w:rPr>
                <w:rFonts w:asciiTheme="minorHAnsi" w:hAnsiTheme="minorHAnsi"/>
              </w:rPr>
            </w:pPr>
            <w:r w:rsidRPr="00572E7B">
              <w:rPr>
                <w:rFonts w:asciiTheme="minorHAnsi" w:hAnsiTheme="minorHAnsi"/>
                <w:color w:val="0000FF"/>
              </w:rPr>
              <w:t>Le changement, la disparition et l’apparition</w:t>
            </w:r>
            <w:r w:rsidRPr="00593EBD">
              <w:rPr>
                <w:rFonts w:asciiTheme="minorHAnsi" w:hAnsiTheme="minorHAnsi"/>
              </w:rPr>
              <w:t>.</w:t>
            </w:r>
          </w:p>
        </w:tc>
        <w:tc>
          <w:tcPr>
            <w:tcW w:w="2928" w:type="dxa"/>
            <w:vAlign w:val="center"/>
          </w:tcPr>
          <w:p w:rsidR="00AA74B2" w:rsidRPr="00593EBD" w:rsidRDefault="00AA74B2" w:rsidP="00C51712">
            <w:pPr>
              <w:pStyle w:val="Standard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La disparition, la reproduction et l’apparition.</w:t>
            </w:r>
          </w:p>
        </w:tc>
      </w:tr>
      <w:tr w:rsidR="007F4684" w:rsidRPr="00593EBD" w:rsidTr="007F4684">
        <w:trPr>
          <w:jc w:val="center"/>
        </w:trPr>
        <w:tc>
          <w:tcPr>
            <w:tcW w:w="1980" w:type="dxa"/>
            <w:vAlign w:val="center"/>
          </w:tcPr>
          <w:p w:rsidR="007F4684" w:rsidRPr="00593EBD" w:rsidRDefault="007F4684" w:rsidP="00C51712">
            <w:pPr>
              <w:pStyle w:val="Standard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Un caractère dérivé correspond à :</w:t>
            </w:r>
          </w:p>
        </w:tc>
        <w:tc>
          <w:tcPr>
            <w:tcW w:w="2927" w:type="dxa"/>
            <w:vAlign w:val="center"/>
          </w:tcPr>
          <w:p w:rsidR="007F4684" w:rsidRPr="00593EBD" w:rsidRDefault="007F4684" w:rsidP="00C51712">
            <w:pPr>
              <w:pStyle w:val="Standard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L’ensemble des caractères qui définissent un individu.</w:t>
            </w:r>
          </w:p>
        </w:tc>
        <w:tc>
          <w:tcPr>
            <w:tcW w:w="2927" w:type="dxa"/>
            <w:vAlign w:val="center"/>
          </w:tcPr>
          <w:p w:rsidR="007F4684" w:rsidRPr="00593EBD" w:rsidRDefault="007F4684" w:rsidP="00C51712">
            <w:pPr>
              <w:pStyle w:val="Standard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Un caractère porté par l’ancêtre commun d’un groupe.</w:t>
            </w:r>
          </w:p>
        </w:tc>
        <w:tc>
          <w:tcPr>
            <w:tcW w:w="2928" w:type="dxa"/>
            <w:vAlign w:val="center"/>
          </w:tcPr>
          <w:p w:rsidR="007F4684" w:rsidRPr="00572E7B" w:rsidRDefault="007F4684" w:rsidP="00C51712">
            <w:pPr>
              <w:pStyle w:val="Standard"/>
              <w:jc w:val="center"/>
              <w:rPr>
                <w:rFonts w:asciiTheme="minorHAnsi" w:hAnsiTheme="minorHAnsi"/>
                <w:color w:val="0000FF"/>
              </w:rPr>
            </w:pPr>
            <w:r w:rsidRPr="00572E7B">
              <w:rPr>
                <w:rFonts w:asciiTheme="minorHAnsi" w:hAnsiTheme="minorHAnsi"/>
                <w:color w:val="0000FF"/>
              </w:rPr>
              <w:t>Un nouveau caractère apparu au sein d’un groupe.</w:t>
            </w:r>
          </w:p>
        </w:tc>
      </w:tr>
      <w:tr w:rsidR="007F4684" w:rsidRPr="00593EBD" w:rsidTr="007F4684">
        <w:trPr>
          <w:jc w:val="center"/>
        </w:trPr>
        <w:tc>
          <w:tcPr>
            <w:tcW w:w="1980" w:type="dxa"/>
            <w:vAlign w:val="center"/>
          </w:tcPr>
          <w:p w:rsidR="007F4684" w:rsidRPr="00593EBD" w:rsidRDefault="007F4684" w:rsidP="00C51712">
            <w:pPr>
              <w:pStyle w:val="Standard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 xml:space="preserve">La sélection naturelle, c’est : </w:t>
            </w:r>
          </w:p>
        </w:tc>
        <w:tc>
          <w:tcPr>
            <w:tcW w:w="2927" w:type="dxa"/>
            <w:vAlign w:val="center"/>
          </w:tcPr>
          <w:p w:rsidR="007F4684" w:rsidRPr="00593EBD" w:rsidRDefault="007F4684" w:rsidP="00C51712">
            <w:pPr>
              <w:pStyle w:val="Standard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La succession des différentes formes du vivant au cours du temps.</w:t>
            </w:r>
          </w:p>
        </w:tc>
        <w:tc>
          <w:tcPr>
            <w:tcW w:w="2927" w:type="dxa"/>
            <w:vAlign w:val="center"/>
          </w:tcPr>
          <w:p w:rsidR="007F4684" w:rsidRPr="00593EBD" w:rsidRDefault="007F4684" w:rsidP="00C51712">
            <w:pPr>
              <w:pStyle w:val="Standard"/>
              <w:jc w:val="center"/>
              <w:rPr>
                <w:rFonts w:asciiTheme="minorHAnsi" w:hAnsiTheme="minorHAnsi"/>
              </w:rPr>
            </w:pPr>
            <w:r w:rsidRPr="00572E7B">
              <w:rPr>
                <w:rFonts w:asciiTheme="minorHAnsi" w:hAnsiTheme="minorHAnsi"/>
                <w:color w:val="0000FF"/>
              </w:rPr>
              <w:t>Un mécanisme d’élimination et/ou de maintien des êtres vivants selon leurs adaptations</w:t>
            </w:r>
            <w:r w:rsidRPr="00593EBD"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2928" w:type="dxa"/>
            <w:vAlign w:val="center"/>
          </w:tcPr>
          <w:p w:rsidR="007F4684" w:rsidRPr="00593EBD" w:rsidRDefault="007F4684" w:rsidP="00C51712">
            <w:pPr>
              <w:pStyle w:val="Standard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La capacité d’un EV à présenter des caractères qui favorisent ou non sa survie dans un milieu donné.</w:t>
            </w:r>
          </w:p>
        </w:tc>
      </w:tr>
      <w:tr w:rsidR="007F4684" w:rsidRPr="00593EBD" w:rsidTr="007F4684">
        <w:trPr>
          <w:jc w:val="center"/>
        </w:trPr>
        <w:tc>
          <w:tcPr>
            <w:tcW w:w="1980" w:type="dxa"/>
            <w:vAlign w:val="center"/>
          </w:tcPr>
          <w:p w:rsidR="007F4684" w:rsidRPr="00593EBD" w:rsidRDefault="007F4684" w:rsidP="00C51712">
            <w:pPr>
              <w:pStyle w:val="Standard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 xml:space="preserve">Dans un groupe emboîté : </w:t>
            </w:r>
          </w:p>
        </w:tc>
        <w:tc>
          <w:tcPr>
            <w:tcW w:w="2927" w:type="dxa"/>
            <w:vAlign w:val="center"/>
          </w:tcPr>
          <w:p w:rsidR="007F4684" w:rsidRPr="00593EBD" w:rsidRDefault="007F4684" w:rsidP="00C51712">
            <w:pPr>
              <w:pStyle w:val="Standard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On relie par des branches les êtres viv</w:t>
            </w:r>
            <w:bookmarkStart w:id="0" w:name="_GoBack"/>
            <w:bookmarkEnd w:id="0"/>
            <w:r w:rsidRPr="00593EBD">
              <w:rPr>
                <w:rFonts w:asciiTheme="minorHAnsi" w:hAnsiTheme="minorHAnsi"/>
              </w:rPr>
              <w:t>ants qui ont un lien de parenté.</w:t>
            </w:r>
          </w:p>
        </w:tc>
        <w:tc>
          <w:tcPr>
            <w:tcW w:w="2927" w:type="dxa"/>
            <w:vAlign w:val="center"/>
          </w:tcPr>
          <w:p w:rsidR="007F4684" w:rsidRPr="00593EBD" w:rsidRDefault="007F4684" w:rsidP="00C51712">
            <w:pPr>
              <w:pStyle w:val="Standard"/>
              <w:jc w:val="center"/>
              <w:rPr>
                <w:rFonts w:asciiTheme="minorHAnsi" w:hAnsiTheme="minorHAnsi"/>
              </w:rPr>
            </w:pPr>
            <w:r w:rsidRPr="00572E7B">
              <w:rPr>
                <w:rFonts w:asciiTheme="minorHAnsi" w:hAnsiTheme="minorHAnsi"/>
                <w:color w:val="0000FF"/>
              </w:rPr>
              <w:t xml:space="preserve">On range </w:t>
            </w:r>
            <w:r w:rsidRPr="00572E7B">
              <w:rPr>
                <w:rFonts w:asciiTheme="minorHAnsi" w:hAnsiTheme="minorHAnsi" w:cs="Arial"/>
                <w:color w:val="0000FF"/>
              </w:rPr>
              <w:t>ensemble des êtres vivants qui partagent un même caractère</w:t>
            </w:r>
            <w:r w:rsidRPr="00593EBD">
              <w:rPr>
                <w:rFonts w:asciiTheme="minorHAnsi" w:hAnsiTheme="minorHAnsi" w:cs="Arial"/>
              </w:rPr>
              <w:t>.</w:t>
            </w:r>
          </w:p>
        </w:tc>
        <w:tc>
          <w:tcPr>
            <w:tcW w:w="2928" w:type="dxa"/>
            <w:vAlign w:val="center"/>
          </w:tcPr>
          <w:p w:rsidR="007F4684" w:rsidRPr="00593EBD" w:rsidRDefault="007F4684" w:rsidP="00C51712">
            <w:pPr>
              <w:pStyle w:val="Standard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On indique la présence ou l’absence d’un caractère.</w:t>
            </w:r>
          </w:p>
        </w:tc>
      </w:tr>
    </w:tbl>
    <w:p w:rsidR="00705D59" w:rsidRPr="00593EBD" w:rsidRDefault="00705D59">
      <w:pPr>
        <w:pStyle w:val="Standard"/>
        <w:rPr>
          <w:rFonts w:asciiTheme="minorHAnsi" w:hAnsiTheme="minorHAnsi"/>
        </w:rPr>
      </w:pPr>
    </w:p>
    <w:p w:rsidR="00705D59" w:rsidRPr="00593EBD" w:rsidRDefault="00705D59">
      <w:pPr>
        <w:pStyle w:val="Standard"/>
        <w:rPr>
          <w:rFonts w:asciiTheme="minorHAnsi" w:hAnsiTheme="minorHAnsi"/>
        </w:rPr>
      </w:pPr>
    </w:p>
    <w:p w:rsidR="007F4684" w:rsidRPr="00593EBD" w:rsidRDefault="007F4684">
      <w:pPr>
        <w:rPr>
          <w:rFonts w:asciiTheme="minorHAnsi" w:hAnsiTheme="minorHAnsi"/>
          <w:b/>
          <w:u w:val="single"/>
        </w:rPr>
      </w:pPr>
      <w:r w:rsidRPr="00593EBD">
        <w:rPr>
          <w:rFonts w:asciiTheme="minorHAnsi" w:hAnsiTheme="minorHAnsi"/>
          <w:b/>
          <w:u w:val="single"/>
        </w:rPr>
        <w:br w:type="page"/>
      </w:r>
    </w:p>
    <w:p w:rsidR="00705D59" w:rsidRPr="00593EBD" w:rsidRDefault="00A5228B">
      <w:pPr>
        <w:pStyle w:val="Standard"/>
        <w:rPr>
          <w:rFonts w:asciiTheme="minorHAnsi" w:hAnsiTheme="minorHAnsi"/>
          <w:b/>
          <w:u w:val="single"/>
        </w:rPr>
      </w:pPr>
      <w:r w:rsidRPr="00593EBD">
        <w:rPr>
          <w:rFonts w:asciiTheme="minorHAnsi" w:hAnsiTheme="minorHAnsi"/>
          <w:b/>
          <w:u w:val="single"/>
        </w:rPr>
        <w:lastRenderedPageBreak/>
        <w:t>Exercice n°2 – Compétence</w:t>
      </w:r>
      <w:r w:rsidR="00E65ED6" w:rsidRPr="00593EBD">
        <w:rPr>
          <w:rFonts w:asciiTheme="minorHAnsi" w:hAnsiTheme="minorHAnsi"/>
          <w:b/>
          <w:u w:val="single"/>
        </w:rPr>
        <w:t>s</w:t>
      </w:r>
      <w:r w:rsidRPr="00593EBD">
        <w:rPr>
          <w:rFonts w:asciiTheme="minorHAnsi" w:hAnsiTheme="minorHAnsi"/>
          <w:b/>
          <w:u w:val="single"/>
        </w:rPr>
        <w:t xml:space="preserve"> D1 :</w:t>
      </w:r>
      <w:r w:rsidR="00E65ED6" w:rsidRPr="00593EBD">
        <w:rPr>
          <w:rFonts w:asciiTheme="minorHAnsi" w:hAnsiTheme="minorHAnsi"/>
          <w:b/>
          <w:u w:val="single"/>
        </w:rPr>
        <w:t xml:space="preserve"> Extraire l’information -</w:t>
      </w:r>
      <w:r w:rsidRPr="00593EBD">
        <w:rPr>
          <w:rFonts w:asciiTheme="minorHAnsi" w:hAnsiTheme="minorHAnsi"/>
          <w:b/>
          <w:u w:val="single"/>
        </w:rPr>
        <w:t xml:space="preserve"> Utiliser des modes de représentation</w:t>
      </w:r>
    </w:p>
    <w:p w:rsidR="000C2E1D" w:rsidRPr="00593EBD" w:rsidRDefault="000C2E1D">
      <w:pPr>
        <w:pStyle w:val="Standard"/>
        <w:rPr>
          <w:rFonts w:asciiTheme="minorHAnsi" w:hAnsiTheme="minorHAnsi"/>
        </w:rPr>
      </w:pPr>
    </w:p>
    <w:p w:rsidR="00E65ED6" w:rsidRPr="00593EBD" w:rsidRDefault="00E65ED6">
      <w:pPr>
        <w:pStyle w:val="Standard"/>
        <w:rPr>
          <w:rFonts w:asciiTheme="minorHAnsi" w:hAnsiTheme="minorHAnsi"/>
          <w:u w:val="single"/>
        </w:rPr>
      </w:pPr>
      <w:r w:rsidRPr="00593EBD">
        <w:rPr>
          <w:rFonts w:asciiTheme="minorHAnsi" w:hAnsiTheme="minorHAnsi"/>
          <w:u w:val="single"/>
        </w:rPr>
        <w:t>Document 1 : Histoire d’une découverte</w:t>
      </w:r>
    </w:p>
    <w:p w:rsidR="00705D59" w:rsidRPr="00593EBD" w:rsidRDefault="00A5228B">
      <w:pPr>
        <w:pStyle w:val="Standard"/>
        <w:rPr>
          <w:rFonts w:asciiTheme="minorHAnsi" w:hAnsiTheme="minorHAnsi"/>
        </w:rPr>
      </w:pPr>
      <w:r w:rsidRPr="00593EBD">
        <w:rPr>
          <w:rFonts w:asciiTheme="minorHAnsi" w:hAnsiTheme="minorHAnsi"/>
        </w:rPr>
        <w:t>En septembre 2003, les restes de 9 individus sont découverts dans une caverne de l'île de Flores (aujourd'hui inhabitée), en</w:t>
      </w:r>
      <w:r w:rsidR="00E65ED6" w:rsidRPr="00593EBD">
        <w:rPr>
          <w:rFonts w:asciiTheme="minorHAnsi" w:hAnsiTheme="minorHAnsi"/>
        </w:rPr>
        <w:t>tre l’Australie et l’</w:t>
      </w:r>
      <w:r w:rsidRPr="00593EBD">
        <w:rPr>
          <w:rFonts w:asciiTheme="minorHAnsi" w:hAnsiTheme="minorHAnsi"/>
        </w:rPr>
        <w:t>Indonésie</w:t>
      </w:r>
      <w:r w:rsidR="00C51712" w:rsidRPr="00593EBD">
        <w:rPr>
          <w:rFonts w:asciiTheme="minorHAnsi" w:hAnsiTheme="minorHAnsi"/>
        </w:rPr>
        <w:t xml:space="preserve">. Les individus sont de petite taille avec un faible volume </w:t>
      </w:r>
      <w:r w:rsidR="004A620C" w:rsidRPr="00593EBD">
        <w:rPr>
          <w:rFonts w:asciiTheme="minorHAnsi" w:hAnsiTheme="minorHAnsi"/>
        </w:rPr>
        <w:t xml:space="preserve">crânien (lié à la vie insulaire, c’est-à-dire sur un territoire réduit). </w:t>
      </w:r>
      <w:r w:rsidRPr="00593EBD">
        <w:rPr>
          <w:rFonts w:asciiTheme="minorHAnsi" w:hAnsiTheme="minorHAnsi"/>
        </w:rPr>
        <w:t>Ils sont </w:t>
      </w:r>
      <w:r w:rsidR="00C51712" w:rsidRPr="00593EBD">
        <w:rPr>
          <w:rStyle w:val="StrongEmphasis"/>
          <w:rFonts w:asciiTheme="minorHAnsi" w:hAnsiTheme="minorHAnsi"/>
          <w:b w:val="0"/>
        </w:rPr>
        <w:t>datés entre -100 000 ans et - 5</w:t>
      </w:r>
      <w:r w:rsidRPr="00593EBD">
        <w:rPr>
          <w:rStyle w:val="StrongEmphasis"/>
          <w:rFonts w:asciiTheme="minorHAnsi" w:hAnsiTheme="minorHAnsi"/>
          <w:b w:val="0"/>
        </w:rPr>
        <w:t>0 000 ans</w:t>
      </w:r>
      <w:r w:rsidR="00C51712" w:rsidRPr="00593EBD">
        <w:rPr>
          <w:rFonts w:asciiTheme="minorHAnsi" w:hAnsiTheme="minorHAnsi"/>
        </w:rPr>
        <w:t xml:space="preserve">. </w:t>
      </w:r>
      <w:r w:rsidRPr="00593EBD">
        <w:rPr>
          <w:rFonts w:asciiTheme="minorHAnsi" w:hAnsiTheme="minorHAnsi"/>
        </w:rPr>
        <w:t xml:space="preserve">On les a nommés : </w:t>
      </w:r>
      <w:r w:rsidRPr="00593EBD">
        <w:rPr>
          <w:rFonts w:asciiTheme="minorHAnsi" w:hAnsiTheme="minorHAnsi"/>
          <w:b/>
          <w:i/>
        </w:rPr>
        <w:t xml:space="preserve">Homo </w:t>
      </w:r>
      <w:proofErr w:type="spellStart"/>
      <w:r w:rsidRPr="00593EBD">
        <w:rPr>
          <w:rFonts w:asciiTheme="minorHAnsi" w:hAnsiTheme="minorHAnsi"/>
          <w:b/>
          <w:i/>
        </w:rPr>
        <w:t>Floresiensis</w:t>
      </w:r>
      <w:proofErr w:type="spellEnd"/>
      <w:r w:rsidRPr="00593EBD">
        <w:rPr>
          <w:rFonts w:asciiTheme="minorHAnsi" w:hAnsiTheme="minorHAnsi"/>
        </w:rPr>
        <w:t>.</w:t>
      </w:r>
    </w:p>
    <w:p w:rsidR="00C51712" w:rsidRPr="00593EBD" w:rsidRDefault="00E65ED6">
      <w:pPr>
        <w:pStyle w:val="Standard"/>
        <w:rPr>
          <w:rFonts w:asciiTheme="minorHAnsi" w:hAnsiTheme="minorHAnsi"/>
        </w:rPr>
      </w:pPr>
      <w:r w:rsidRPr="00593EBD">
        <w:rPr>
          <w:rFonts w:asciiTheme="minorHAnsi" w:hAnsiTheme="minorHAnsi"/>
        </w:rPr>
        <w:t>A</w:t>
      </w:r>
      <w:r w:rsidR="00A5228B" w:rsidRPr="00593EBD">
        <w:rPr>
          <w:rFonts w:asciiTheme="minorHAnsi" w:hAnsiTheme="minorHAnsi"/>
        </w:rPr>
        <w:t xml:space="preserve"> cette époque</w:t>
      </w:r>
      <w:r w:rsidRPr="00593EBD">
        <w:rPr>
          <w:rFonts w:asciiTheme="minorHAnsi" w:hAnsiTheme="minorHAnsi"/>
        </w:rPr>
        <w:t xml:space="preserve">, </w:t>
      </w:r>
      <w:r w:rsidR="00A5228B" w:rsidRPr="00593EBD">
        <w:rPr>
          <w:rFonts w:asciiTheme="minorHAnsi" w:hAnsiTheme="minorHAnsi"/>
        </w:rPr>
        <w:t xml:space="preserve">il y avait </w:t>
      </w:r>
      <w:r w:rsidRPr="00593EBD">
        <w:rPr>
          <w:rFonts w:asciiTheme="minorHAnsi" w:hAnsiTheme="minorHAnsi"/>
        </w:rPr>
        <w:t>2 espèces d'</w:t>
      </w:r>
      <w:proofErr w:type="spellStart"/>
      <w:r w:rsidRPr="00593EBD">
        <w:rPr>
          <w:rFonts w:asciiTheme="minorHAnsi" w:hAnsiTheme="minorHAnsi"/>
        </w:rPr>
        <w:t>hominines</w:t>
      </w:r>
      <w:proofErr w:type="spellEnd"/>
      <w:r w:rsidRPr="00593EBD">
        <w:rPr>
          <w:rFonts w:asciiTheme="minorHAnsi" w:hAnsiTheme="minorHAnsi"/>
        </w:rPr>
        <w:t xml:space="preserve"> sur T</w:t>
      </w:r>
      <w:r w:rsidR="00A5228B" w:rsidRPr="00593EBD">
        <w:rPr>
          <w:rFonts w:asciiTheme="minorHAnsi" w:hAnsiTheme="minorHAnsi"/>
        </w:rPr>
        <w:t>erre : </w:t>
      </w:r>
      <w:r w:rsidR="00A5228B" w:rsidRPr="00593EBD">
        <w:rPr>
          <w:rStyle w:val="Accentuation"/>
          <w:rFonts w:asciiTheme="minorHAnsi" w:hAnsiTheme="minorHAnsi"/>
        </w:rPr>
        <w:t xml:space="preserve">Homo sapiens </w:t>
      </w:r>
      <w:r w:rsidR="00A5228B" w:rsidRPr="00593EBD">
        <w:rPr>
          <w:rFonts w:asciiTheme="minorHAnsi" w:hAnsiTheme="minorHAnsi"/>
        </w:rPr>
        <w:t>et </w:t>
      </w:r>
      <w:r w:rsidR="00A5228B" w:rsidRPr="00593EBD">
        <w:rPr>
          <w:rStyle w:val="Accentuation"/>
          <w:rFonts w:asciiTheme="minorHAnsi" w:hAnsiTheme="minorHAnsi"/>
        </w:rPr>
        <w:t xml:space="preserve">Homo </w:t>
      </w:r>
      <w:proofErr w:type="spellStart"/>
      <w:r w:rsidR="00A5228B" w:rsidRPr="00593EBD">
        <w:rPr>
          <w:rStyle w:val="Accentuation"/>
          <w:rFonts w:asciiTheme="minorHAnsi" w:hAnsiTheme="minorHAnsi"/>
        </w:rPr>
        <w:t>floresiensis</w:t>
      </w:r>
      <w:proofErr w:type="spellEnd"/>
      <w:r w:rsidR="00A5228B" w:rsidRPr="00593EBD">
        <w:rPr>
          <w:rFonts w:asciiTheme="minorHAnsi" w:hAnsiTheme="minorHAnsi"/>
        </w:rPr>
        <w:t xml:space="preserve">. Cela impliquait que, </w:t>
      </w:r>
      <w:r w:rsidRPr="00593EBD">
        <w:rPr>
          <w:rFonts w:asciiTheme="minorHAnsi" w:hAnsiTheme="minorHAnsi"/>
        </w:rPr>
        <w:t>comme</w:t>
      </w:r>
      <w:r w:rsidR="00A5228B" w:rsidRPr="00593EBD">
        <w:rPr>
          <w:rFonts w:asciiTheme="minorHAnsi" w:hAnsiTheme="minorHAnsi"/>
        </w:rPr>
        <w:t xml:space="preserve"> </w:t>
      </w:r>
      <w:r w:rsidR="00A5228B" w:rsidRPr="00593EBD">
        <w:rPr>
          <w:rStyle w:val="Accentuation"/>
          <w:rFonts w:asciiTheme="minorHAnsi" w:hAnsiTheme="minorHAnsi"/>
        </w:rPr>
        <w:t>Homo sapiens </w:t>
      </w:r>
      <w:r w:rsidR="00A5228B" w:rsidRPr="00593EBD">
        <w:rPr>
          <w:rFonts w:asciiTheme="minorHAnsi" w:hAnsiTheme="minorHAnsi"/>
        </w:rPr>
        <w:t>avait conquis l'Australie il y a 50 000 ans, il avait donc pu rencontrer et même côtoyer </w:t>
      </w:r>
      <w:r w:rsidR="00A5228B" w:rsidRPr="00593EBD">
        <w:rPr>
          <w:rStyle w:val="Accentuation"/>
          <w:rFonts w:asciiTheme="minorHAnsi" w:hAnsiTheme="minorHAnsi"/>
        </w:rPr>
        <w:t xml:space="preserve">Homo </w:t>
      </w:r>
      <w:proofErr w:type="spellStart"/>
      <w:r w:rsidR="00A5228B" w:rsidRPr="00593EBD">
        <w:rPr>
          <w:rStyle w:val="Accentuation"/>
          <w:rFonts w:asciiTheme="minorHAnsi" w:hAnsiTheme="minorHAnsi"/>
        </w:rPr>
        <w:t>floresiensis</w:t>
      </w:r>
      <w:proofErr w:type="spellEnd"/>
      <w:r w:rsidR="00C51712" w:rsidRPr="00593EBD">
        <w:rPr>
          <w:rFonts w:asciiTheme="minorHAnsi" w:hAnsiTheme="minorHAnsi"/>
        </w:rPr>
        <w:t>.</w:t>
      </w:r>
      <w:r w:rsidR="00A5228B" w:rsidRPr="00593EBD">
        <w:rPr>
          <w:rFonts w:asciiTheme="minorHAnsi" w:hAnsiTheme="minorHAnsi"/>
        </w:rPr>
        <w:t xml:space="preserve"> </w:t>
      </w:r>
      <w:r w:rsidR="00A5228B" w:rsidRPr="00593EBD">
        <w:rPr>
          <w:rFonts w:asciiTheme="minorHAnsi" w:hAnsiTheme="minorHAnsi"/>
        </w:rPr>
        <w:br/>
        <w:t>Sur l'île de F</w:t>
      </w:r>
      <w:r w:rsidRPr="00593EBD">
        <w:rPr>
          <w:rFonts w:asciiTheme="minorHAnsi" w:hAnsiTheme="minorHAnsi"/>
        </w:rPr>
        <w:t xml:space="preserve">lores, les archéologues avaient </w:t>
      </w:r>
      <w:r w:rsidR="00A5228B" w:rsidRPr="00593EBD">
        <w:rPr>
          <w:rFonts w:asciiTheme="minorHAnsi" w:hAnsiTheme="minorHAnsi"/>
        </w:rPr>
        <w:t xml:space="preserve">remarqué </w:t>
      </w:r>
      <w:r w:rsidRPr="00593EBD">
        <w:rPr>
          <w:rFonts w:asciiTheme="minorHAnsi" w:hAnsiTheme="minorHAnsi"/>
        </w:rPr>
        <w:t>un phénomène étonnant</w:t>
      </w:r>
      <w:r w:rsidR="00A5228B" w:rsidRPr="00593EBD">
        <w:rPr>
          <w:rFonts w:asciiTheme="minorHAnsi" w:hAnsiTheme="minorHAnsi"/>
        </w:rPr>
        <w:t> </w:t>
      </w:r>
      <w:proofErr w:type="gramStart"/>
      <w:r w:rsidR="00A5228B" w:rsidRPr="00593EBD">
        <w:rPr>
          <w:rFonts w:asciiTheme="minorHAnsi" w:hAnsiTheme="minorHAnsi"/>
        </w:rPr>
        <w:t>:  différentes</w:t>
      </w:r>
      <w:proofErr w:type="gramEnd"/>
      <w:r w:rsidR="00A5228B" w:rsidRPr="00593EBD">
        <w:rPr>
          <w:rFonts w:asciiTheme="minorHAnsi" w:hAnsiTheme="minorHAnsi"/>
        </w:rPr>
        <w:t xml:space="preserve"> espèces présentes avant </w:t>
      </w:r>
    </w:p>
    <w:p w:rsidR="00705D59" w:rsidRPr="00593EBD" w:rsidRDefault="00A5228B">
      <w:pPr>
        <w:pStyle w:val="Standard"/>
        <w:rPr>
          <w:rFonts w:asciiTheme="minorHAnsi" w:hAnsiTheme="minorHAnsi"/>
        </w:rPr>
      </w:pPr>
      <w:r w:rsidRPr="00593EBD">
        <w:rPr>
          <w:rFonts w:asciiTheme="minorHAnsi" w:hAnsiTheme="minorHAnsi"/>
        </w:rPr>
        <w:t xml:space="preserve">50 000 ans </w:t>
      </w:r>
      <w:r w:rsidR="00C51712" w:rsidRPr="00593EBD">
        <w:rPr>
          <w:rFonts w:asciiTheme="minorHAnsi" w:hAnsiTheme="minorHAnsi"/>
        </w:rPr>
        <w:t>disparaissaient</w:t>
      </w:r>
      <w:r w:rsidR="00E65ED6" w:rsidRPr="00593EBD">
        <w:rPr>
          <w:rFonts w:asciiTheme="minorHAnsi" w:hAnsiTheme="minorHAnsi"/>
        </w:rPr>
        <w:t xml:space="preserve"> après cette période, e</w:t>
      </w:r>
      <w:r w:rsidRPr="00593EBD">
        <w:rPr>
          <w:rFonts w:asciiTheme="minorHAnsi" w:hAnsiTheme="minorHAnsi"/>
        </w:rPr>
        <w:t xml:space="preserve">n particulier des animaux de taille moyenne ou « grandes » comme des </w:t>
      </w:r>
      <w:proofErr w:type="spellStart"/>
      <w:r w:rsidRPr="00593EBD">
        <w:rPr>
          <w:rFonts w:asciiTheme="minorHAnsi" w:hAnsiTheme="minorHAnsi"/>
        </w:rPr>
        <w:t>stégodons</w:t>
      </w:r>
      <w:proofErr w:type="spellEnd"/>
      <w:r w:rsidRPr="00593EBD">
        <w:rPr>
          <w:rFonts w:asciiTheme="minorHAnsi" w:hAnsiTheme="minorHAnsi"/>
        </w:rPr>
        <w:t>, des marab</w:t>
      </w:r>
      <w:r w:rsidR="00E65ED6" w:rsidRPr="00593EBD">
        <w:rPr>
          <w:rFonts w:asciiTheme="minorHAnsi" w:hAnsiTheme="minorHAnsi"/>
        </w:rPr>
        <w:t xml:space="preserve">outs ou des dragons de </w:t>
      </w:r>
      <w:proofErr w:type="spellStart"/>
      <w:r w:rsidR="00E65ED6" w:rsidRPr="00593EBD">
        <w:rPr>
          <w:rFonts w:asciiTheme="minorHAnsi" w:hAnsiTheme="minorHAnsi"/>
        </w:rPr>
        <w:t>Komodo</w:t>
      </w:r>
      <w:proofErr w:type="spellEnd"/>
      <w:r w:rsidR="00E65ED6" w:rsidRPr="00593EBD">
        <w:rPr>
          <w:rFonts w:asciiTheme="minorHAnsi" w:hAnsiTheme="minorHAnsi"/>
        </w:rPr>
        <w:t>.</w:t>
      </w:r>
      <w:r w:rsidRPr="00593EBD">
        <w:rPr>
          <w:rFonts w:asciiTheme="minorHAnsi" w:hAnsiTheme="minorHAnsi"/>
        </w:rPr>
        <w:t xml:space="preserve"> Si l'on rajoute l'extinction d'</w:t>
      </w:r>
      <w:r w:rsidRPr="00593EBD">
        <w:rPr>
          <w:rStyle w:val="Accentuation"/>
          <w:rFonts w:asciiTheme="minorHAnsi" w:hAnsiTheme="minorHAnsi"/>
        </w:rPr>
        <w:t xml:space="preserve">Homo </w:t>
      </w:r>
      <w:proofErr w:type="spellStart"/>
      <w:r w:rsidRPr="00593EBD">
        <w:rPr>
          <w:rStyle w:val="Accentuation"/>
          <w:rFonts w:asciiTheme="minorHAnsi" w:hAnsiTheme="minorHAnsi"/>
        </w:rPr>
        <w:t>floresiensis</w:t>
      </w:r>
      <w:proofErr w:type="spellEnd"/>
      <w:r w:rsidRPr="00593EBD">
        <w:rPr>
          <w:rStyle w:val="Accentuation"/>
          <w:rFonts w:asciiTheme="minorHAnsi" w:hAnsiTheme="minorHAnsi"/>
        </w:rPr>
        <w:t> </w:t>
      </w:r>
      <w:r w:rsidRPr="00593EBD">
        <w:rPr>
          <w:rFonts w:asciiTheme="minorHAnsi" w:hAnsiTheme="minorHAnsi"/>
        </w:rPr>
        <w:t xml:space="preserve">il y a 50 000 ans, cela fait beaucoup de disparitions </w:t>
      </w:r>
      <w:r w:rsidR="00E65ED6" w:rsidRPr="00593EBD">
        <w:rPr>
          <w:rFonts w:asciiTheme="minorHAnsi" w:hAnsiTheme="minorHAnsi"/>
        </w:rPr>
        <w:t>« </w:t>
      </w:r>
      <w:r w:rsidRPr="00593EBD">
        <w:rPr>
          <w:rFonts w:asciiTheme="minorHAnsi" w:hAnsiTheme="minorHAnsi"/>
        </w:rPr>
        <w:t>inexpliquées</w:t>
      </w:r>
      <w:r w:rsidR="00E65ED6" w:rsidRPr="00593EBD">
        <w:rPr>
          <w:rFonts w:asciiTheme="minorHAnsi" w:hAnsiTheme="minorHAnsi"/>
        </w:rPr>
        <w:t> »</w:t>
      </w:r>
      <w:r w:rsidRPr="00593EBD">
        <w:rPr>
          <w:rFonts w:asciiTheme="minorHAnsi" w:hAnsiTheme="minorHAnsi"/>
        </w:rPr>
        <w:t xml:space="preserve"> juste après l'arrivée d'</w:t>
      </w:r>
      <w:r w:rsidRPr="00593EBD">
        <w:rPr>
          <w:rStyle w:val="Accentuation"/>
          <w:rFonts w:asciiTheme="minorHAnsi" w:hAnsiTheme="minorHAnsi"/>
        </w:rPr>
        <w:t>Homo sapiens </w:t>
      </w:r>
      <w:r w:rsidRPr="00593EBD">
        <w:rPr>
          <w:rFonts w:asciiTheme="minorHAnsi" w:hAnsiTheme="minorHAnsi"/>
        </w:rPr>
        <w:t>e</w:t>
      </w:r>
      <w:r w:rsidR="00E65ED6" w:rsidRPr="00593EBD">
        <w:rPr>
          <w:rFonts w:asciiTheme="minorHAnsi" w:hAnsiTheme="minorHAnsi"/>
        </w:rPr>
        <w:t>n Australie à la même période.</w:t>
      </w:r>
      <w:r w:rsidRPr="00593EBD">
        <w:rPr>
          <w:rFonts w:asciiTheme="minorHAnsi" w:hAnsiTheme="minorHAnsi"/>
        </w:rPr>
        <w:br/>
        <w:t>Pour le géologue Richard Rober</w:t>
      </w:r>
      <w:r w:rsidR="00E65ED6" w:rsidRPr="00593EBD">
        <w:rPr>
          <w:rFonts w:asciiTheme="minorHAnsi" w:hAnsiTheme="minorHAnsi"/>
        </w:rPr>
        <w:t>ts (</w:t>
      </w:r>
      <w:proofErr w:type="spellStart"/>
      <w:r w:rsidR="00E65ED6" w:rsidRPr="00593EBD">
        <w:rPr>
          <w:rFonts w:asciiTheme="minorHAnsi" w:hAnsiTheme="minorHAnsi"/>
        </w:rPr>
        <w:t>University</w:t>
      </w:r>
      <w:proofErr w:type="spellEnd"/>
      <w:r w:rsidR="00E65ED6" w:rsidRPr="00593EBD">
        <w:rPr>
          <w:rFonts w:asciiTheme="minorHAnsi" w:hAnsiTheme="minorHAnsi"/>
        </w:rPr>
        <w:t xml:space="preserve"> of Wollongong) : « </w:t>
      </w:r>
      <w:r w:rsidRPr="00593EBD">
        <w:rPr>
          <w:rStyle w:val="Accentuation"/>
          <w:rFonts w:asciiTheme="minorHAnsi" w:hAnsiTheme="minorHAnsi"/>
        </w:rPr>
        <w:t>Je ne peux croire que c'est une pure coïncidence quand on sait ce qui est arrivé à chaque fois que des hommes modernes</w:t>
      </w:r>
      <w:r w:rsidR="00E65ED6" w:rsidRPr="00593EBD">
        <w:rPr>
          <w:rStyle w:val="Accentuation"/>
          <w:rFonts w:asciiTheme="minorHAnsi" w:hAnsiTheme="minorHAnsi"/>
        </w:rPr>
        <w:t xml:space="preserve"> pénètrent une nouvelle région. »</w:t>
      </w:r>
    </w:p>
    <w:p w:rsidR="000C2E1D" w:rsidRPr="00593EBD" w:rsidRDefault="000C2E1D">
      <w:pPr>
        <w:pStyle w:val="Standard"/>
        <w:rPr>
          <w:rFonts w:asciiTheme="minorHAnsi" w:hAnsiTheme="minorHAnsi"/>
        </w:rPr>
      </w:pPr>
    </w:p>
    <w:p w:rsidR="00E65ED6" w:rsidRPr="00593EBD" w:rsidRDefault="00E65ED6">
      <w:pPr>
        <w:pStyle w:val="Standard"/>
        <w:rPr>
          <w:rFonts w:asciiTheme="minorHAnsi" w:hAnsiTheme="minorHAnsi"/>
          <w:u w:val="single"/>
        </w:rPr>
      </w:pPr>
      <w:r w:rsidRPr="00593EBD">
        <w:rPr>
          <w:rFonts w:asciiTheme="minorHAnsi" w:hAnsiTheme="minorHAnsi"/>
          <w:u w:val="single"/>
        </w:rPr>
        <w:t>Document 2 : Tableau des caractères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96"/>
        <w:gridCol w:w="1796"/>
        <w:gridCol w:w="1795"/>
        <w:gridCol w:w="1795"/>
        <w:gridCol w:w="1795"/>
        <w:gridCol w:w="1795"/>
      </w:tblGrid>
      <w:tr w:rsidR="00AA74B2" w:rsidRPr="00593EBD" w:rsidTr="000C2E1D"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705D59" w:rsidP="000C2E1D">
            <w:pPr>
              <w:pStyle w:val="TableContents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A5228B" w:rsidP="000C2E1D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593EBD">
              <w:rPr>
                <w:rFonts w:asciiTheme="minorHAnsi" w:hAnsiTheme="minorHAnsi"/>
                <w:b/>
              </w:rPr>
              <w:t>Ongles plats, pouce opposable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A5228B" w:rsidP="000C2E1D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593EBD">
              <w:rPr>
                <w:rFonts w:asciiTheme="minorHAnsi" w:hAnsiTheme="minorHAnsi"/>
                <w:b/>
              </w:rPr>
              <w:t>Perte de la queue (coccyx)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A5228B" w:rsidP="000C2E1D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593EBD">
              <w:rPr>
                <w:rFonts w:asciiTheme="minorHAnsi" w:hAnsiTheme="minorHAnsi"/>
                <w:b/>
              </w:rPr>
              <w:t>Canines (dents)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A5228B" w:rsidP="000C2E1D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593EBD">
              <w:rPr>
                <w:rFonts w:asciiTheme="minorHAnsi" w:hAnsiTheme="minorHAnsi"/>
                <w:b/>
              </w:rPr>
              <w:t>Taille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A5228B" w:rsidP="000C2E1D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593EBD">
              <w:rPr>
                <w:rFonts w:asciiTheme="minorHAnsi" w:hAnsiTheme="minorHAnsi"/>
                <w:b/>
              </w:rPr>
              <w:t>Capacité crânienne</w:t>
            </w:r>
          </w:p>
        </w:tc>
      </w:tr>
      <w:tr w:rsidR="00AA74B2" w:rsidRPr="00593EBD" w:rsidTr="000C2E1D"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A5228B" w:rsidP="000C2E1D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593EBD">
              <w:rPr>
                <w:rFonts w:asciiTheme="minorHAnsi" w:hAnsiTheme="minorHAnsi"/>
                <w:b/>
              </w:rPr>
              <w:t>Macaque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72E7B" w:rsidRDefault="00A5228B" w:rsidP="000C2E1D">
            <w:pPr>
              <w:pStyle w:val="TableContents"/>
              <w:jc w:val="center"/>
              <w:rPr>
                <w:rFonts w:asciiTheme="minorHAnsi" w:hAnsiTheme="minorHAnsi"/>
                <w:color w:val="0000FF"/>
              </w:rPr>
            </w:pPr>
            <w:r w:rsidRPr="00572E7B">
              <w:rPr>
                <w:rFonts w:asciiTheme="minorHAnsi" w:hAnsiTheme="minorHAnsi"/>
                <w:color w:val="0000FF"/>
              </w:rPr>
              <w:t>Oui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A5228B" w:rsidP="000C2E1D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Non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A5228B" w:rsidP="000C2E1D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Grandes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A5228B" w:rsidP="000C2E1D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Petite (entre 0,50m et 1,00m)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A5228B" w:rsidP="000C2E1D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150</w:t>
            </w:r>
            <w:r w:rsidR="000C2E1D" w:rsidRPr="00593EBD">
              <w:rPr>
                <w:rFonts w:asciiTheme="minorHAnsi" w:hAnsiTheme="minorHAnsi"/>
              </w:rPr>
              <w:t xml:space="preserve"> </w:t>
            </w:r>
            <w:r w:rsidRPr="00593EBD">
              <w:rPr>
                <w:rFonts w:asciiTheme="minorHAnsi" w:hAnsiTheme="minorHAnsi"/>
              </w:rPr>
              <w:t>cm3</w:t>
            </w:r>
          </w:p>
        </w:tc>
      </w:tr>
      <w:tr w:rsidR="00AA74B2" w:rsidRPr="00593EBD" w:rsidTr="000C2E1D"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A5228B" w:rsidP="000C2E1D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593EBD">
              <w:rPr>
                <w:rFonts w:asciiTheme="minorHAnsi" w:hAnsiTheme="minorHAnsi"/>
                <w:b/>
              </w:rPr>
              <w:t>Gorille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72E7B" w:rsidRDefault="00E65ED6" w:rsidP="000C2E1D">
            <w:pPr>
              <w:pStyle w:val="TableContents"/>
              <w:jc w:val="center"/>
              <w:rPr>
                <w:rFonts w:asciiTheme="minorHAnsi" w:hAnsiTheme="minorHAnsi"/>
                <w:color w:val="0000FF"/>
              </w:rPr>
            </w:pPr>
            <w:r w:rsidRPr="00572E7B">
              <w:rPr>
                <w:rFonts w:asciiTheme="minorHAnsi" w:hAnsiTheme="minorHAnsi"/>
                <w:color w:val="0000FF"/>
              </w:rPr>
              <w:t>O</w:t>
            </w:r>
            <w:r w:rsidR="00A5228B" w:rsidRPr="00572E7B">
              <w:rPr>
                <w:rFonts w:asciiTheme="minorHAnsi" w:hAnsiTheme="minorHAnsi"/>
                <w:color w:val="0000FF"/>
              </w:rPr>
              <w:t>ui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72E7B" w:rsidRDefault="00E65ED6" w:rsidP="000C2E1D">
            <w:pPr>
              <w:pStyle w:val="TableContents"/>
              <w:jc w:val="center"/>
              <w:rPr>
                <w:rFonts w:asciiTheme="minorHAnsi" w:hAnsiTheme="minorHAnsi"/>
                <w:color w:val="00B050"/>
              </w:rPr>
            </w:pPr>
            <w:r w:rsidRPr="00572E7B">
              <w:rPr>
                <w:rFonts w:asciiTheme="minorHAnsi" w:hAnsiTheme="minorHAnsi"/>
                <w:color w:val="00B050"/>
              </w:rPr>
              <w:t>O</w:t>
            </w:r>
            <w:r w:rsidR="00A5228B" w:rsidRPr="00572E7B">
              <w:rPr>
                <w:rFonts w:asciiTheme="minorHAnsi" w:hAnsiTheme="minorHAnsi"/>
                <w:color w:val="00B050"/>
              </w:rPr>
              <w:t>ui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A5228B" w:rsidP="000C2E1D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Grandes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A5228B" w:rsidP="000C2E1D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Grande (entre 1,50m et 1,80m)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A5228B" w:rsidP="000C2E1D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350</w:t>
            </w:r>
            <w:r w:rsidR="000C2E1D" w:rsidRPr="00593EBD">
              <w:rPr>
                <w:rFonts w:asciiTheme="minorHAnsi" w:hAnsiTheme="minorHAnsi"/>
              </w:rPr>
              <w:t xml:space="preserve"> </w:t>
            </w:r>
            <w:r w:rsidRPr="00593EBD">
              <w:rPr>
                <w:rFonts w:asciiTheme="minorHAnsi" w:hAnsiTheme="minorHAnsi"/>
              </w:rPr>
              <w:t>cm3</w:t>
            </w:r>
          </w:p>
        </w:tc>
      </w:tr>
      <w:tr w:rsidR="00AA74B2" w:rsidRPr="00593EBD" w:rsidTr="000C2E1D"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A5228B" w:rsidP="000C2E1D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593EBD">
              <w:rPr>
                <w:rFonts w:asciiTheme="minorHAnsi" w:hAnsiTheme="minorHAnsi"/>
                <w:b/>
              </w:rPr>
              <w:t>Chimpanzé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72E7B" w:rsidRDefault="00E65ED6" w:rsidP="000C2E1D">
            <w:pPr>
              <w:pStyle w:val="TableContents"/>
              <w:jc w:val="center"/>
              <w:rPr>
                <w:rFonts w:asciiTheme="minorHAnsi" w:hAnsiTheme="minorHAnsi"/>
                <w:color w:val="0000FF"/>
              </w:rPr>
            </w:pPr>
            <w:r w:rsidRPr="00572E7B">
              <w:rPr>
                <w:rFonts w:asciiTheme="minorHAnsi" w:hAnsiTheme="minorHAnsi"/>
                <w:color w:val="0000FF"/>
              </w:rPr>
              <w:t>O</w:t>
            </w:r>
            <w:r w:rsidR="00A5228B" w:rsidRPr="00572E7B">
              <w:rPr>
                <w:rFonts w:asciiTheme="minorHAnsi" w:hAnsiTheme="minorHAnsi"/>
                <w:color w:val="0000FF"/>
              </w:rPr>
              <w:t>ui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72E7B" w:rsidRDefault="00E65ED6" w:rsidP="000C2E1D">
            <w:pPr>
              <w:pStyle w:val="TableContents"/>
              <w:jc w:val="center"/>
              <w:rPr>
                <w:rFonts w:asciiTheme="minorHAnsi" w:hAnsiTheme="minorHAnsi"/>
                <w:color w:val="00B050"/>
              </w:rPr>
            </w:pPr>
            <w:r w:rsidRPr="00572E7B">
              <w:rPr>
                <w:rFonts w:asciiTheme="minorHAnsi" w:hAnsiTheme="minorHAnsi"/>
                <w:color w:val="00B050"/>
              </w:rPr>
              <w:t>O</w:t>
            </w:r>
            <w:r w:rsidR="00A5228B" w:rsidRPr="00572E7B">
              <w:rPr>
                <w:rFonts w:asciiTheme="minorHAnsi" w:hAnsiTheme="minorHAnsi"/>
                <w:color w:val="00B050"/>
              </w:rPr>
              <w:t>ui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A5228B" w:rsidP="000C2E1D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Grandes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E65ED6" w:rsidP="000C2E1D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Grande</w:t>
            </w:r>
            <w:r w:rsidR="00A5228B" w:rsidRPr="00593EBD">
              <w:rPr>
                <w:rFonts w:asciiTheme="minorHAnsi" w:hAnsiTheme="minorHAnsi"/>
              </w:rPr>
              <w:t xml:space="preserve"> (entre 1,00m et 1,60m)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A5228B" w:rsidP="000C2E1D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350</w:t>
            </w:r>
            <w:r w:rsidR="000C2E1D" w:rsidRPr="00593EBD">
              <w:rPr>
                <w:rFonts w:asciiTheme="minorHAnsi" w:hAnsiTheme="minorHAnsi"/>
              </w:rPr>
              <w:t xml:space="preserve"> </w:t>
            </w:r>
            <w:r w:rsidRPr="00593EBD">
              <w:rPr>
                <w:rFonts w:asciiTheme="minorHAnsi" w:hAnsiTheme="minorHAnsi"/>
              </w:rPr>
              <w:t>cm3</w:t>
            </w:r>
          </w:p>
        </w:tc>
      </w:tr>
      <w:tr w:rsidR="00AA74B2" w:rsidRPr="00593EBD" w:rsidTr="000C2E1D"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A5228B" w:rsidP="000C2E1D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593EBD">
              <w:rPr>
                <w:rFonts w:asciiTheme="minorHAnsi" w:hAnsiTheme="minorHAnsi"/>
                <w:b/>
              </w:rPr>
              <w:t>Homme</w:t>
            </w:r>
            <w:r w:rsidR="00BA0F0E" w:rsidRPr="00593EBD">
              <w:rPr>
                <w:rFonts w:asciiTheme="minorHAnsi" w:hAnsiTheme="minorHAnsi"/>
                <w:b/>
              </w:rPr>
              <w:t xml:space="preserve"> </w:t>
            </w:r>
            <w:r w:rsidR="00BA0F0E" w:rsidRPr="00593EBD">
              <w:rPr>
                <w:rFonts w:asciiTheme="minorHAnsi" w:hAnsiTheme="minorHAnsi"/>
                <w:b/>
                <w:i/>
              </w:rPr>
              <w:t>Homo sapiens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72E7B" w:rsidRDefault="00E65ED6" w:rsidP="000C2E1D">
            <w:pPr>
              <w:pStyle w:val="TableContents"/>
              <w:jc w:val="center"/>
              <w:rPr>
                <w:rFonts w:asciiTheme="minorHAnsi" w:hAnsiTheme="minorHAnsi"/>
                <w:color w:val="0000FF"/>
              </w:rPr>
            </w:pPr>
            <w:r w:rsidRPr="00572E7B">
              <w:rPr>
                <w:rFonts w:asciiTheme="minorHAnsi" w:hAnsiTheme="minorHAnsi"/>
                <w:color w:val="0000FF"/>
              </w:rPr>
              <w:t>O</w:t>
            </w:r>
            <w:r w:rsidR="00A5228B" w:rsidRPr="00572E7B">
              <w:rPr>
                <w:rFonts w:asciiTheme="minorHAnsi" w:hAnsiTheme="minorHAnsi"/>
                <w:color w:val="0000FF"/>
              </w:rPr>
              <w:t>ui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72E7B" w:rsidRDefault="00E65ED6" w:rsidP="000C2E1D">
            <w:pPr>
              <w:pStyle w:val="TableContents"/>
              <w:jc w:val="center"/>
              <w:rPr>
                <w:rFonts w:asciiTheme="minorHAnsi" w:hAnsiTheme="minorHAnsi"/>
                <w:color w:val="00B050"/>
              </w:rPr>
            </w:pPr>
            <w:r w:rsidRPr="00572E7B">
              <w:rPr>
                <w:rFonts w:asciiTheme="minorHAnsi" w:hAnsiTheme="minorHAnsi"/>
                <w:color w:val="00B050"/>
              </w:rPr>
              <w:t>O</w:t>
            </w:r>
            <w:r w:rsidR="00A5228B" w:rsidRPr="00572E7B">
              <w:rPr>
                <w:rFonts w:asciiTheme="minorHAnsi" w:hAnsiTheme="minorHAnsi"/>
                <w:color w:val="00B050"/>
              </w:rPr>
              <w:t>ui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72E7B" w:rsidRDefault="00A5228B" w:rsidP="000C2E1D">
            <w:pPr>
              <w:pStyle w:val="TableContents"/>
              <w:jc w:val="center"/>
              <w:rPr>
                <w:rFonts w:asciiTheme="minorHAnsi" w:hAnsiTheme="minorHAnsi"/>
                <w:color w:val="FF0000"/>
              </w:rPr>
            </w:pPr>
            <w:r w:rsidRPr="00572E7B">
              <w:rPr>
                <w:rFonts w:asciiTheme="minorHAnsi" w:hAnsiTheme="minorHAnsi"/>
                <w:color w:val="FF0000"/>
              </w:rPr>
              <w:t>Petites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A5228B" w:rsidP="000C2E1D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Grande (entre 1,50m et 1,80m)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72E7B" w:rsidRDefault="00A5228B" w:rsidP="000C2E1D">
            <w:pPr>
              <w:pStyle w:val="TableContents"/>
              <w:jc w:val="center"/>
              <w:rPr>
                <w:rFonts w:asciiTheme="minorHAnsi" w:hAnsiTheme="minorHAnsi"/>
                <w:color w:val="FF0000"/>
              </w:rPr>
            </w:pPr>
            <w:r w:rsidRPr="00572E7B">
              <w:rPr>
                <w:rFonts w:asciiTheme="minorHAnsi" w:hAnsiTheme="minorHAnsi"/>
                <w:color w:val="FF0000"/>
              </w:rPr>
              <w:t>1300</w:t>
            </w:r>
            <w:r w:rsidR="000C2E1D" w:rsidRPr="00572E7B">
              <w:rPr>
                <w:rFonts w:asciiTheme="minorHAnsi" w:hAnsiTheme="minorHAnsi"/>
                <w:color w:val="FF0000"/>
              </w:rPr>
              <w:t xml:space="preserve"> </w:t>
            </w:r>
            <w:r w:rsidRPr="00572E7B">
              <w:rPr>
                <w:rFonts w:asciiTheme="minorHAnsi" w:hAnsiTheme="minorHAnsi"/>
                <w:color w:val="FF0000"/>
              </w:rPr>
              <w:t>cm3</w:t>
            </w:r>
          </w:p>
        </w:tc>
      </w:tr>
      <w:tr w:rsidR="00AA74B2" w:rsidRPr="00593EBD" w:rsidTr="000C2E1D">
        <w:trPr>
          <w:trHeight w:val="218"/>
        </w:trPr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A5228B" w:rsidP="000C2E1D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 w:rsidRPr="00593EBD">
              <w:rPr>
                <w:rFonts w:asciiTheme="minorHAnsi" w:hAnsiTheme="minorHAnsi"/>
                <w:b/>
              </w:rPr>
              <w:t>H</w:t>
            </w:r>
            <w:r w:rsidR="00BA0F0E" w:rsidRPr="00593EBD">
              <w:rPr>
                <w:rFonts w:asciiTheme="minorHAnsi" w:hAnsiTheme="minorHAnsi"/>
                <w:b/>
              </w:rPr>
              <w:t xml:space="preserve">omme de Flores </w:t>
            </w:r>
            <w:r w:rsidR="00BA0F0E" w:rsidRPr="00593EBD">
              <w:rPr>
                <w:rFonts w:asciiTheme="minorHAnsi" w:hAnsiTheme="minorHAnsi"/>
                <w:b/>
                <w:i/>
              </w:rPr>
              <w:t>H</w:t>
            </w:r>
            <w:r w:rsidRPr="00593EBD">
              <w:rPr>
                <w:rFonts w:asciiTheme="minorHAnsi" w:hAnsiTheme="minorHAnsi"/>
                <w:b/>
                <w:i/>
              </w:rPr>
              <w:t xml:space="preserve">omo </w:t>
            </w:r>
            <w:proofErr w:type="spellStart"/>
            <w:r w:rsidRPr="00593EBD">
              <w:rPr>
                <w:rFonts w:asciiTheme="minorHAnsi" w:hAnsiTheme="minorHAnsi"/>
                <w:b/>
                <w:i/>
              </w:rPr>
              <w:t>floresiensis</w:t>
            </w:r>
            <w:proofErr w:type="spellEnd"/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72E7B" w:rsidRDefault="00E65ED6" w:rsidP="000C2E1D">
            <w:pPr>
              <w:pStyle w:val="TableContents"/>
              <w:jc w:val="center"/>
              <w:rPr>
                <w:rFonts w:asciiTheme="minorHAnsi" w:hAnsiTheme="minorHAnsi"/>
                <w:color w:val="0000FF"/>
              </w:rPr>
            </w:pPr>
            <w:r w:rsidRPr="00572E7B">
              <w:rPr>
                <w:rFonts w:asciiTheme="minorHAnsi" w:hAnsiTheme="minorHAnsi"/>
                <w:color w:val="0000FF"/>
              </w:rPr>
              <w:t>O</w:t>
            </w:r>
            <w:r w:rsidR="00A5228B" w:rsidRPr="00572E7B">
              <w:rPr>
                <w:rFonts w:asciiTheme="minorHAnsi" w:hAnsiTheme="minorHAnsi"/>
                <w:color w:val="0000FF"/>
              </w:rPr>
              <w:t>ui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72E7B" w:rsidRDefault="00E65ED6" w:rsidP="000C2E1D">
            <w:pPr>
              <w:pStyle w:val="TableContents"/>
              <w:jc w:val="center"/>
              <w:rPr>
                <w:rFonts w:asciiTheme="minorHAnsi" w:hAnsiTheme="minorHAnsi"/>
                <w:color w:val="00B050"/>
              </w:rPr>
            </w:pPr>
            <w:r w:rsidRPr="00572E7B">
              <w:rPr>
                <w:rFonts w:asciiTheme="minorHAnsi" w:hAnsiTheme="minorHAnsi"/>
                <w:color w:val="00B050"/>
              </w:rPr>
              <w:t>O</w:t>
            </w:r>
            <w:r w:rsidR="00A5228B" w:rsidRPr="00572E7B">
              <w:rPr>
                <w:rFonts w:asciiTheme="minorHAnsi" w:hAnsiTheme="minorHAnsi"/>
                <w:color w:val="00B050"/>
              </w:rPr>
              <w:t>ui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72E7B" w:rsidRDefault="00A5228B" w:rsidP="000C2E1D">
            <w:pPr>
              <w:pStyle w:val="TableContents"/>
              <w:jc w:val="center"/>
              <w:rPr>
                <w:rFonts w:asciiTheme="minorHAnsi" w:hAnsiTheme="minorHAnsi"/>
                <w:color w:val="FF0000"/>
              </w:rPr>
            </w:pPr>
            <w:r w:rsidRPr="00572E7B">
              <w:rPr>
                <w:rFonts w:asciiTheme="minorHAnsi" w:hAnsiTheme="minorHAnsi"/>
                <w:color w:val="FF0000"/>
              </w:rPr>
              <w:t>Petites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93EBD" w:rsidRDefault="00C51712" w:rsidP="000C2E1D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593EBD">
              <w:rPr>
                <w:rFonts w:asciiTheme="minorHAnsi" w:hAnsiTheme="minorHAnsi"/>
              </w:rPr>
              <w:t>Petite (1,00m</w:t>
            </w:r>
            <w:r w:rsidR="004A620C" w:rsidRPr="00593EBD">
              <w:rPr>
                <w:rFonts w:asciiTheme="minorHAnsi" w:hAnsiTheme="minorHAnsi"/>
              </w:rPr>
              <w:t>)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5D59" w:rsidRPr="00572E7B" w:rsidRDefault="000C2E1D" w:rsidP="000C2E1D">
            <w:pPr>
              <w:pStyle w:val="TableContents"/>
              <w:jc w:val="center"/>
              <w:rPr>
                <w:rFonts w:asciiTheme="minorHAnsi" w:hAnsiTheme="minorHAnsi"/>
                <w:color w:val="FF0000"/>
              </w:rPr>
            </w:pPr>
            <w:r w:rsidRPr="00572E7B">
              <w:rPr>
                <w:rFonts w:asciiTheme="minorHAnsi" w:hAnsiTheme="minorHAnsi"/>
                <w:color w:val="FF0000"/>
              </w:rPr>
              <w:t>380 cm3</w:t>
            </w:r>
          </w:p>
        </w:tc>
      </w:tr>
    </w:tbl>
    <w:p w:rsidR="004A620C" w:rsidRPr="00593EBD" w:rsidRDefault="004A620C">
      <w:pPr>
        <w:pStyle w:val="Standard"/>
        <w:rPr>
          <w:rFonts w:asciiTheme="minorHAnsi" w:hAnsiTheme="minorHAnsi"/>
        </w:rPr>
      </w:pPr>
    </w:p>
    <w:p w:rsidR="000C2E1D" w:rsidRPr="00593EBD" w:rsidRDefault="000C2E1D">
      <w:pPr>
        <w:pStyle w:val="Standard"/>
        <w:rPr>
          <w:rFonts w:asciiTheme="minorHAnsi" w:hAnsiTheme="minorHAnsi"/>
        </w:rPr>
      </w:pPr>
    </w:p>
    <w:p w:rsidR="004A620C" w:rsidRDefault="004A620C" w:rsidP="004A620C">
      <w:pPr>
        <w:pStyle w:val="Standard"/>
        <w:numPr>
          <w:ilvl w:val="0"/>
          <w:numId w:val="5"/>
        </w:numPr>
        <w:rPr>
          <w:rFonts w:asciiTheme="minorHAnsi" w:hAnsiTheme="minorHAnsi"/>
        </w:rPr>
      </w:pPr>
      <w:r w:rsidRPr="00593EBD">
        <w:rPr>
          <w:rFonts w:asciiTheme="minorHAnsi" w:hAnsiTheme="minorHAnsi"/>
        </w:rPr>
        <w:t xml:space="preserve">Citer 2 adaptations d’Homo </w:t>
      </w:r>
      <w:proofErr w:type="spellStart"/>
      <w:r w:rsidRPr="00593EBD">
        <w:rPr>
          <w:rFonts w:asciiTheme="minorHAnsi" w:hAnsiTheme="minorHAnsi"/>
        </w:rPr>
        <w:t>floresiensis</w:t>
      </w:r>
      <w:proofErr w:type="spellEnd"/>
      <w:r w:rsidRPr="00593EBD">
        <w:rPr>
          <w:rFonts w:asciiTheme="minorHAnsi" w:hAnsiTheme="minorHAnsi"/>
        </w:rPr>
        <w:t xml:space="preserve"> à son environnement insulaire.</w:t>
      </w:r>
      <w:r w:rsidR="005E5CD1">
        <w:rPr>
          <w:rFonts w:asciiTheme="minorHAnsi" w:hAnsiTheme="minorHAnsi"/>
        </w:rPr>
        <w:t xml:space="preserve"> (/1)</w:t>
      </w:r>
    </w:p>
    <w:p w:rsidR="00572E7B" w:rsidRPr="00572E7B" w:rsidRDefault="00572E7B" w:rsidP="00572E7B">
      <w:pPr>
        <w:pStyle w:val="Standard"/>
        <w:ind w:left="720"/>
        <w:rPr>
          <w:rFonts w:asciiTheme="minorHAnsi" w:hAnsiTheme="minorHAnsi"/>
          <w:color w:val="0000FF"/>
        </w:rPr>
      </w:pPr>
      <w:r w:rsidRPr="00572E7B">
        <w:rPr>
          <w:rFonts w:asciiTheme="minorHAnsi" w:hAnsiTheme="minorHAnsi"/>
          <w:color w:val="0000FF"/>
        </w:rPr>
        <w:t>Petit taille et faible volume crânien.</w:t>
      </w:r>
    </w:p>
    <w:p w:rsidR="000C2E1D" w:rsidRPr="00593EBD" w:rsidRDefault="000C2E1D" w:rsidP="000C2E1D">
      <w:pPr>
        <w:pStyle w:val="Standard"/>
        <w:ind w:left="720"/>
        <w:rPr>
          <w:rFonts w:asciiTheme="minorHAnsi" w:hAnsiTheme="minorHAnsi"/>
        </w:rPr>
      </w:pPr>
    </w:p>
    <w:p w:rsidR="00C51712" w:rsidRPr="00593EBD" w:rsidRDefault="00C51712" w:rsidP="00BA0F0E">
      <w:pPr>
        <w:pStyle w:val="Standard"/>
        <w:numPr>
          <w:ilvl w:val="0"/>
          <w:numId w:val="5"/>
        </w:numPr>
        <w:rPr>
          <w:rFonts w:asciiTheme="minorHAnsi" w:hAnsiTheme="minorHAnsi"/>
        </w:rPr>
      </w:pPr>
      <w:r w:rsidRPr="00593EBD">
        <w:rPr>
          <w:rFonts w:asciiTheme="minorHAnsi" w:hAnsiTheme="minorHAnsi"/>
        </w:rPr>
        <w:t>Rappeler les caractères qui définissent les groupes suivants :</w:t>
      </w:r>
      <w:r w:rsidR="005E5CD1">
        <w:rPr>
          <w:rFonts w:asciiTheme="minorHAnsi" w:hAnsiTheme="minorHAnsi"/>
        </w:rPr>
        <w:t xml:space="preserve"> (/3)</w:t>
      </w:r>
    </w:p>
    <w:p w:rsidR="00C51712" w:rsidRPr="00572E7B" w:rsidRDefault="00C51712" w:rsidP="00C51712">
      <w:pPr>
        <w:pStyle w:val="Standard"/>
        <w:numPr>
          <w:ilvl w:val="1"/>
          <w:numId w:val="5"/>
        </w:numPr>
        <w:rPr>
          <w:rFonts w:asciiTheme="minorHAnsi" w:hAnsiTheme="minorHAnsi"/>
          <w:color w:val="0000FF"/>
        </w:rPr>
      </w:pPr>
      <w:r w:rsidRPr="00572E7B">
        <w:rPr>
          <w:rFonts w:asciiTheme="minorHAnsi" w:hAnsiTheme="minorHAnsi"/>
          <w:color w:val="0000FF"/>
        </w:rPr>
        <w:t>Mammifères</w:t>
      </w:r>
      <w:r w:rsidR="00572E7B" w:rsidRPr="00572E7B">
        <w:rPr>
          <w:rFonts w:asciiTheme="minorHAnsi" w:hAnsiTheme="minorHAnsi"/>
          <w:color w:val="0000FF"/>
        </w:rPr>
        <w:t> : poils et allaitement</w:t>
      </w:r>
      <w:r w:rsidR="00572E7B">
        <w:rPr>
          <w:rFonts w:asciiTheme="minorHAnsi" w:hAnsiTheme="minorHAnsi"/>
          <w:color w:val="0000FF"/>
        </w:rPr>
        <w:t>.</w:t>
      </w:r>
    </w:p>
    <w:p w:rsidR="00C51712" w:rsidRPr="00572E7B" w:rsidRDefault="00C51712" w:rsidP="00C51712">
      <w:pPr>
        <w:pStyle w:val="Standard"/>
        <w:numPr>
          <w:ilvl w:val="1"/>
          <w:numId w:val="5"/>
        </w:numPr>
        <w:rPr>
          <w:rFonts w:asciiTheme="minorHAnsi" w:hAnsiTheme="minorHAnsi"/>
          <w:color w:val="0000FF"/>
        </w:rPr>
      </w:pPr>
      <w:r w:rsidRPr="00572E7B">
        <w:rPr>
          <w:rFonts w:asciiTheme="minorHAnsi" w:hAnsiTheme="minorHAnsi"/>
          <w:color w:val="0000FF"/>
        </w:rPr>
        <w:t>Primates</w:t>
      </w:r>
      <w:r w:rsidR="00572E7B" w:rsidRPr="00572E7B">
        <w:rPr>
          <w:rFonts w:asciiTheme="minorHAnsi" w:hAnsiTheme="minorHAnsi"/>
          <w:color w:val="0000FF"/>
        </w:rPr>
        <w:t> : pouce opposable et ongles</w:t>
      </w:r>
      <w:r w:rsidR="00572E7B">
        <w:rPr>
          <w:rFonts w:asciiTheme="minorHAnsi" w:hAnsiTheme="minorHAnsi"/>
          <w:color w:val="0000FF"/>
        </w:rPr>
        <w:t>.</w:t>
      </w:r>
    </w:p>
    <w:p w:rsidR="00C51712" w:rsidRPr="00572E7B" w:rsidRDefault="00C51712" w:rsidP="00C51712">
      <w:pPr>
        <w:pStyle w:val="Standard"/>
        <w:numPr>
          <w:ilvl w:val="1"/>
          <w:numId w:val="5"/>
        </w:numPr>
        <w:rPr>
          <w:rFonts w:asciiTheme="minorHAnsi" w:hAnsiTheme="minorHAnsi"/>
          <w:color w:val="0000FF"/>
        </w:rPr>
      </w:pPr>
      <w:r w:rsidRPr="00572E7B">
        <w:rPr>
          <w:rFonts w:asciiTheme="minorHAnsi" w:hAnsiTheme="minorHAnsi"/>
          <w:color w:val="0000FF"/>
        </w:rPr>
        <w:t>Hominoïdes</w:t>
      </w:r>
      <w:r w:rsidR="00572E7B" w:rsidRPr="00572E7B">
        <w:rPr>
          <w:rFonts w:asciiTheme="minorHAnsi" w:hAnsiTheme="minorHAnsi"/>
          <w:color w:val="0000FF"/>
        </w:rPr>
        <w:t> : perte de la queue.</w:t>
      </w:r>
    </w:p>
    <w:p w:rsidR="000C2E1D" w:rsidRPr="00593EBD" w:rsidRDefault="000C2E1D" w:rsidP="000C2E1D">
      <w:pPr>
        <w:pStyle w:val="Standard"/>
        <w:ind w:left="1440"/>
        <w:rPr>
          <w:rFonts w:asciiTheme="minorHAnsi" w:hAnsiTheme="minorHAnsi"/>
        </w:rPr>
      </w:pPr>
    </w:p>
    <w:p w:rsidR="00BA0F0E" w:rsidRPr="00593EBD" w:rsidRDefault="00A5228B" w:rsidP="00C51712">
      <w:pPr>
        <w:pStyle w:val="Standard"/>
        <w:numPr>
          <w:ilvl w:val="0"/>
          <w:numId w:val="5"/>
        </w:numPr>
        <w:rPr>
          <w:rFonts w:asciiTheme="minorHAnsi" w:hAnsiTheme="minorHAnsi"/>
        </w:rPr>
      </w:pPr>
      <w:r w:rsidRPr="00593EBD">
        <w:rPr>
          <w:rFonts w:asciiTheme="minorHAnsi" w:hAnsiTheme="minorHAnsi"/>
        </w:rPr>
        <w:t>A partir des données du tableau des caractères, réaliser les groupes emboîtés correspondants. Indiquer le nom de chaque groupe</w:t>
      </w:r>
      <w:r w:rsidR="00C51712" w:rsidRPr="00593EBD">
        <w:rPr>
          <w:rFonts w:asciiTheme="minorHAnsi" w:hAnsiTheme="minorHAnsi"/>
        </w:rPr>
        <w:t xml:space="preserve">. Attention : le nom d’un </w:t>
      </w:r>
      <w:r w:rsidR="005E5CD1">
        <w:rPr>
          <w:rFonts w:asciiTheme="minorHAnsi" w:hAnsiTheme="minorHAnsi"/>
        </w:rPr>
        <w:t xml:space="preserve">groupe </w:t>
      </w:r>
      <w:r w:rsidR="00C51712" w:rsidRPr="00593EBD">
        <w:rPr>
          <w:rFonts w:asciiTheme="minorHAnsi" w:hAnsiTheme="minorHAnsi"/>
        </w:rPr>
        <w:t>est caché dans le texte du document 1</w:t>
      </w:r>
      <w:r w:rsidR="005E5CD1">
        <w:rPr>
          <w:rFonts w:asciiTheme="minorHAnsi" w:hAnsiTheme="minorHAnsi"/>
        </w:rPr>
        <w:t>. (/4)</w:t>
      </w:r>
    </w:p>
    <w:p w:rsidR="000C2E1D" w:rsidRPr="00593EBD" w:rsidRDefault="00572E7B" w:rsidP="00572E7B">
      <w:pPr>
        <w:pStyle w:val="Standard"/>
        <w:ind w:left="720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fr-FR" w:bidi="ar-SA"/>
        </w:rPr>
        <w:lastRenderedPageBreak/>
        <w:drawing>
          <wp:inline distT="0" distB="0" distL="0" distR="0">
            <wp:extent cx="4322157" cy="2125980"/>
            <wp:effectExtent l="19050" t="0" r="2193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177" cy="2128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F0E" w:rsidRPr="00593EBD" w:rsidRDefault="00A5228B" w:rsidP="00BA0F0E">
      <w:pPr>
        <w:pStyle w:val="Standard"/>
        <w:numPr>
          <w:ilvl w:val="0"/>
          <w:numId w:val="5"/>
        </w:numPr>
        <w:rPr>
          <w:rFonts w:asciiTheme="minorHAnsi" w:hAnsiTheme="minorHAnsi"/>
        </w:rPr>
      </w:pPr>
      <w:r w:rsidRPr="00593EBD">
        <w:rPr>
          <w:rFonts w:asciiTheme="minorHAnsi" w:hAnsiTheme="minorHAnsi"/>
        </w:rPr>
        <w:t>Réaliser l'arbre phylogénétique correspondant.</w:t>
      </w:r>
      <w:r w:rsidR="000C2E1D" w:rsidRPr="00593EBD">
        <w:rPr>
          <w:rFonts w:asciiTheme="minorHAnsi" w:hAnsiTheme="minorHAnsi"/>
        </w:rPr>
        <w:t xml:space="preserve"> Ne pas oublier de placer les caractères partagés sur les branches de l’arbre.</w:t>
      </w:r>
      <w:r w:rsidR="005E5CD1">
        <w:rPr>
          <w:rFonts w:asciiTheme="minorHAnsi" w:hAnsiTheme="minorHAnsi"/>
        </w:rPr>
        <w:t xml:space="preserve"> (/3)</w:t>
      </w:r>
    </w:p>
    <w:p w:rsidR="000C2E1D" w:rsidRDefault="00572E7B" w:rsidP="00572E7B">
      <w:pPr>
        <w:pStyle w:val="Standard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fr-FR" w:bidi="ar-SA"/>
        </w:rPr>
        <w:drawing>
          <wp:inline distT="0" distB="0" distL="0" distR="0">
            <wp:extent cx="4015740" cy="3230880"/>
            <wp:effectExtent l="1905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323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E7B" w:rsidRPr="00593EBD" w:rsidRDefault="00572E7B" w:rsidP="00572E7B">
      <w:pPr>
        <w:pStyle w:val="Standard"/>
        <w:jc w:val="center"/>
        <w:rPr>
          <w:rFonts w:asciiTheme="minorHAnsi" w:hAnsiTheme="minorHAnsi"/>
        </w:rPr>
      </w:pPr>
    </w:p>
    <w:p w:rsidR="00705D59" w:rsidRDefault="00A5228B" w:rsidP="00593EBD">
      <w:pPr>
        <w:pStyle w:val="Standard"/>
        <w:numPr>
          <w:ilvl w:val="0"/>
          <w:numId w:val="5"/>
        </w:numPr>
        <w:rPr>
          <w:rFonts w:asciiTheme="minorHAnsi" w:hAnsiTheme="minorHAnsi"/>
        </w:rPr>
      </w:pPr>
      <w:r w:rsidRPr="00593EBD">
        <w:rPr>
          <w:rFonts w:asciiTheme="minorHAnsi" w:hAnsiTheme="minorHAnsi"/>
        </w:rPr>
        <w:t>Donner une raison qui explique</w:t>
      </w:r>
      <w:r w:rsidR="00BA0F0E" w:rsidRPr="00593EBD">
        <w:rPr>
          <w:rFonts w:asciiTheme="minorHAnsi" w:hAnsiTheme="minorHAnsi"/>
        </w:rPr>
        <w:t>rait</w:t>
      </w:r>
      <w:r w:rsidRPr="00593EBD">
        <w:rPr>
          <w:rFonts w:asciiTheme="minorHAnsi" w:hAnsiTheme="minorHAnsi"/>
        </w:rPr>
        <w:t xml:space="preserve"> la disparition d'Homo </w:t>
      </w:r>
      <w:proofErr w:type="spellStart"/>
      <w:r w:rsidRPr="00593EBD">
        <w:rPr>
          <w:rFonts w:asciiTheme="minorHAnsi" w:hAnsiTheme="minorHAnsi"/>
        </w:rPr>
        <w:t>Floresiensis</w:t>
      </w:r>
      <w:proofErr w:type="spellEnd"/>
      <w:r w:rsidRPr="00593EBD">
        <w:rPr>
          <w:rFonts w:asciiTheme="minorHAnsi" w:hAnsiTheme="minorHAnsi"/>
        </w:rPr>
        <w:t>.</w:t>
      </w:r>
      <w:r w:rsidR="005E5CD1">
        <w:rPr>
          <w:rFonts w:asciiTheme="minorHAnsi" w:hAnsiTheme="minorHAnsi"/>
        </w:rPr>
        <w:t xml:space="preserve"> (/1)</w:t>
      </w:r>
    </w:p>
    <w:p w:rsidR="00572E7B" w:rsidRPr="00572E7B" w:rsidRDefault="00572E7B" w:rsidP="00572E7B">
      <w:pPr>
        <w:pStyle w:val="Standard"/>
        <w:rPr>
          <w:rFonts w:asciiTheme="minorHAnsi" w:hAnsiTheme="minorHAnsi"/>
          <w:color w:val="0000FF"/>
        </w:rPr>
      </w:pPr>
      <w:r w:rsidRPr="00572E7B">
        <w:rPr>
          <w:rFonts w:asciiTheme="minorHAnsi" w:hAnsiTheme="minorHAnsi"/>
          <w:color w:val="0000FF"/>
        </w:rPr>
        <w:t>La disparition concorde avec l’arrivée d’Homo sapiens. On peut supposer que les 2 espèces étaient en compétition et Flores a disparu.</w:t>
      </w:r>
    </w:p>
    <w:sectPr w:rsidR="00572E7B" w:rsidRPr="00572E7B" w:rsidSect="00AA5F36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A0C" w:rsidRDefault="00D53A0C">
      <w:pPr>
        <w:rPr>
          <w:rFonts w:hint="eastAsia"/>
        </w:rPr>
      </w:pPr>
      <w:r>
        <w:separator/>
      </w:r>
    </w:p>
  </w:endnote>
  <w:endnote w:type="continuationSeparator" w:id="0">
    <w:p w:rsidR="00D53A0C" w:rsidRDefault="00D53A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A0C" w:rsidRDefault="00D53A0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53A0C" w:rsidRDefault="00D53A0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43EA"/>
    <w:multiLevelType w:val="hybridMultilevel"/>
    <w:tmpl w:val="98509A2A"/>
    <w:lvl w:ilvl="0" w:tplc="325C8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CCA42A1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33E85"/>
    <w:multiLevelType w:val="hybridMultilevel"/>
    <w:tmpl w:val="6C06A7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F3034"/>
    <w:multiLevelType w:val="hybridMultilevel"/>
    <w:tmpl w:val="F4AAA2B4"/>
    <w:lvl w:ilvl="0" w:tplc="3202BC00">
      <w:start w:val="380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C2E08"/>
    <w:multiLevelType w:val="multilevel"/>
    <w:tmpl w:val="5F6409F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681761F"/>
    <w:multiLevelType w:val="hybridMultilevel"/>
    <w:tmpl w:val="44481044"/>
    <w:lvl w:ilvl="0" w:tplc="3202BC00">
      <w:start w:val="380"/>
      <w:numFmt w:val="bullet"/>
      <w:lvlText w:val=""/>
      <w:lvlJc w:val="left"/>
      <w:pPr>
        <w:ind w:left="753" w:hanging="360"/>
      </w:pPr>
      <w:rPr>
        <w:rFonts w:ascii="Symbol" w:eastAsia="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6D965187"/>
    <w:multiLevelType w:val="multilevel"/>
    <w:tmpl w:val="CD469F9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5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5D59"/>
    <w:rsid w:val="000C2E1D"/>
    <w:rsid w:val="000F1F19"/>
    <w:rsid w:val="00416C7F"/>
    <w:rsid w:val="004A620C"/>
    <w:rsid w:val="00572E7B"/>
    <w:rsid w:val="00591EFD"/>
    <w:rsid w:val="00593EBD"/>
    <w:rsid w:val="005E5CD1"/>
    <w:rsid w:val="006A28D4"/>
    <w:rsid w:val="00705D59"/>
    <w:rsid w:val="007C53EE"/>
    <w:rsid w:val="007F4684"/>
    <w:rsid w:val="00A5228B"/>
    <w:rsid w:val="00AA5F36"/>
    <w:rsid w:val="00AA74B2"/>
    <w:rsid w:val="00BA0F0E"/>
    <w:rsid w:val="00BE27E3"/>
    <w:rsid w:val="00C43149"/>
    <w:rsid w:val="00C51712"/>
    <w:rsid w:val="00D31598"/>
    <w:rsid w:val="00D53A0C"/>
    <w:rsid w:val="00E2510B"/>
    <w:rsid w:val="00E336EA"/>
    <w:rsid w:val="00E6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A5F36"/>
  </w:style>
  <w:style w:type="paragraph" w:customStyle="1" w:styleId="Heading">
    <w:name w:val="Heading"/>
    <w:basedOn w:val="Standard"/>
    <w:next w:val="Textbody"/>
    <w:rsid w:val="00AA5F3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A5F36"/>
    <w:pPr>
      <w:spacing w:after="140" w:line="288" w:lineRule="auto"/>
    </w:pPr>
  </w:style>
  <w:style w:type="paragraph" w:styleId="Liste">
    <w:name w:val="List"/>
    <w:basedOn w:val="Textbody"/>
    <w:rsid w:val="00AA5F36"/>
  </w:style>
  <w:style w:type="paragraph" w:styleId="Lgende">
    <w:name w:val="caption"/>
    <w:basedOn w:val="Standard"/>
    <w:rsid w:val="00AA5F3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A5F36"/>
    <w:pPr>
      <w:suppressLineNumbers/>
    </w:pPr>
  </w:style>
  <w:style w:type="paragraph" w:customStyle="1" w:styleId="Normal1">
    <w:name w:val="Normal1"/>
    <w:rsid w:val="00AA5F36"/>
    <w:pPr>
      <w:widowControl/>
      <w:spacing w:after="160" w:line="259" w:lineRule="auto"/>
    </w:pPr>
    <w:rPr>
      <w:rFonts w:ascii="Calibri" w:eastAsia="Calibri" w:hAnsi="Calibri" w:cs="Calibri"/>
      <w:color w:val="000000"/>
      <w:lang w:eastAsia="fr-FR"/>
    </w:rPr>
  </w:style>
  <w:style w:type="paragraph" w:customStyle="1" w:styleId="TableContents">
    <w:name w:val="Table Contents"/>
    <w:basedOn w:val="Standard"/>
    <w:rsid w:val="00AA5F36"/>
    <w:pPr>
      <w:suppressLineNumbers/>
    </w:pPr>
  </w:style>
  <w:style w:type="paragraph" w:customStyle="1" w:styleId="TableHeading">
    <w:name w:val="Table Heading"/>
    <w:basedOn w:val="TableContents"/>
    <w:rsid w:val="00AA5F36"/>
    <w:pPr>
      <w:jc w:val="center"/>
    </w:pPr>
    <w:rPr>
      <w:b/>
      <w:bCs/>
    </w:rPr>
  </w:style>
  <w:style w:type="character" w:customStyle="1" w:styleId="ListLabel1">
    <w:name w:val="ListLabel 1"/>
    <w:rsid w:val="00AA5F36"/>
    <w:rPr>
      <w:rFonts w:cs="Courier New"/>
    </w:rPr>
  </w:style>
  <w:style w:type="character" w:styleId="Accentuation">
    <w:name w:val="Emphasis"/>
    <w:rsid w:val="00AA5F36"/>
    <w:rPr>
      <w:i/>
      <w:iCs/>
    </w:rPr>
  </w:style>
  <w:style w:type="character" w:customStyle="1" w:styleId="StrongEmphasis">
    <w:name w:val="Strong Emphasis"/>
    <w:rsid w:val="00AA5F36"/>
    <w:rPr>
      <w:b/>
      <w:bCs/>
    </w:rPr>
  </w:style>
  <w:style w:type="character" w:customStyle="1" w:styleId="Internetlink">
    <w:name w:val="Internet link"/>
    <w:rsid w:val="00AA5F36"/>
    <w:rPr>
      <w:color w:val="000080"/>
      <w:u w:val="single"/>
    </w:rPr>
  </w:style>
  <w:style w:type="numbering" w:customStyle="1" w:styleId="WWNum1">
    <w:name w:val="WWNum1"/>
    <w:basedOn w:val="Aucuneliste"/>
    <w:rsid w:val="00AA5F36"/>
    <w:pPr>
      <w:numPr>
        <w:numId w:val="1"/>
      </w:numPr>
    </w:pPr>
  </w:style>
  <w:style w:type="numbering" w:customStyle="1" w:styleId="WWNum2">
    <w:name w:val="WWNum2"/>
    <w:basedOn w:val="Aucuneliste"/>
    <w:rsid w:val="00AA5F36"/>
    <w:pPr>
      <w:numPr>
        <w:numId w:val="2"/>
      </w:numPr>
    </w:pPr>
  </w:style>
  <w:style w:type="paragraph" w:styleId="Paragraphedeliste">
    <w:name w:val="List Paragraph"/>
    <w:basedOn w:val="Normal"/>
    <w:uiPriority w:val="34"/>
    <w:qFormat/>
    <w:rsid w:val="00BA0F0E"/>
    <w:pPr>
      <w:ind w:left="720"/>
      <w:contextualSpacing/>
    </w:pPr>
    <w:rPr>
      <w:szCs w:val="21"/>
    </w:rPr>
  </w:style>
  <w:style w:type="table" w:styleId="Grilledutableau">
    <w:name w:val="Table Grid"/>
    <w:basedOn w:val="TableauNormal"/>
    <w:uiPriority w:val="39"/>
    <w:rsid w:val="00AA7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5228B"/>
    <w:rPr>
      <w:rFonts w:ascii="Arial" w:hAnsi="Ari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228B"/>
    <w:rPr>
      <w:rFonts w:ascii="Arial" w:hAnsi="Ari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Epitto</dc:creator>
  <cp:lastModifiedBy>mepitto</cp:lastModifiedBy>
  <cp:revision>3</cp:revision>
  <cp:lastPrinted>2016-09-29T15:47:00Z</cp:lastPrinted>
  <dcterms:created xsi:type="dcterms:W3CDTF">2016-09-29T15:49:00Z</dcterms:created>
  <dcterms:modified xsi:type="dcterms:W3CDTF">2016-12-13T11:19:00Z</dcterms:modified>
</cp:coreProperties>
</file>