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7D8" w:rsidRPr="005E2FBC" w:rsidRDefault="000227D8" w:rsidP="000227D8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 xml:space="preserve">Semaine </w:t>
      </w:r>
      <w:r>
        <w:rPr>
          <w:rFonts w:ascii="Arial" w:hAnsi="Arial" w:cs="Arial"/>
          <w:b/>
          <w:bCs/>
          <w:sz w:val="40"/>
          <w:szCs w:val="40"/>
          <w:u w:val="single"/>
        </w:rPr>
        <w:t>5 : Jeudi</w:t>
      </w:r>
    </w:p>
    <w:p w:rsidR="000227D8" w:rsidRPr="00D00B56" w:rsidRDefault="000227D8" w:rsidP="000227D8">
      <w:pPr>
        <w:rPr>
          <w:rFonts w:ascii="Arial" w:hAnsi="Arial" w:cs="Arial"/>
          <w:sz w:val="32"/>
          <w:szCs w:val="32"/>
        </w:rPr>
      </w:pP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 phrases sur ardoise (avec le cahier jaune à disposition</w:t>
      </w:r>
      <w:proofErr w:type="gramStart"/>
      <w:r>
        <w:rPr>
          <w:rFonts w:ascii="Arial" w:hAnsi="Arial" w:cs="Arial"/>
          <w:sz w:val="32"/>
          <w:szCs w:val="32"/>
        </w:rPr>
        <w:t>):</w:t>
      </w:r>
      <w:proofErr w:type="gramEnd"/>
    </w:p>
    <w:p w:rsidR="000227D8" w:rsidRDefault="00523CAF" w:rsidP="000227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pompier tombe sur une personne avec un pantalon.</w:t>
      </w:r>
    </w:p>
    <w:p w:rsidR="00523CAF" w:rsidRDefault="00523CAF" w:rsidP="000227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cousin de l’oiseau est à l’hôpital pour son poignet. </w:t>
      </w:r>
    </w:p>
    <w:p w:rsidR="00523CAF" w:rsidRDefault="00523CAF" w:rsidP="000227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 sœur a une pomme dans son gouter.</w:t>
      </w:r>
    </w:p>
    <w:p w:rsidR="00523CAF" w:rsidRDefault="00523CAF" w:rsidP="000227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homme est sur son vélo avec une bouteille et un journal.</w:t>
      </w:r>
    </w:p>
    <w:p w:rsidR="00257638" w:rsidRPr="00257638" w:rsidRDefault="00257638" w:rsidP="0025763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Exercice de phonologie sur les valeurs de la lettre o</w:t>
      </w:r>
    </w:p>
    <w:p w:rsidR="000227D8" w:rsidRPr="00F62596" w:rsidRDefault="000227D8" w:rsidP="000227D8">
      <w:pPr>
        <w:rPr>
          <w:rFonts w:ascii="Arial" w:hAnsi="Arial" w:cs="Arial"/>
          <w:sz w:val="32"/>
          <w:szCs w:val="32"/>
        </w:rPr>
      </w:pP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conjugaison du jeudi.</w:t>
      </w: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Exercices 4 et 5 p129 (A portée de mots ou utiliser les exercices retapés) </w:t>
      </w:r>
    </w:p>
    <w:p w:rsidR="000227D8" w:rsidRDefault="000227D8" w:rsidP="000227D8">
      <w:pPr>
        <w:rPr>
          <w:rFonts w:ascii="Arial" w:hAnsi="Arial" w:cs="Arial"/>
          <w:sz w:val="32"/>
          <w:szCs w:val="32"/>
        </w:rPr>
      </w:pPr>
    </w:p>
    <w:p w:rsidR="000227D8" w:rsidRP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exercice fichier 71 (les deux pages)</w:t>
      </w:r>
    </w:p>
    <w:p w:rsidR="000227D8" w:rsidRP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 carré et le rectangle</w:t>
      </w:r>
      <w:r w:rsidR="00401F50">
        <w:rPr>
          <w:rFonts w:ascii="Arial" w:hAnsi="Arial" w:cs="Arial"/>
          <w:sz w:val="32"/>
          <w:szCs w:val="32"/>
        </w:rPr>
        <w:t xml:space="preserve"> (dans le cahier bleu)</w:t>
      </w: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Réviser table de multiplication de 4</w:t>
      </w:r>
    </w:p>
    <w:p w:rsidR="000227D8" w:rsidRDefault="000227D8" w:rsidP="000227D8">
      <w:pPr>
        <w:rPr>
          <w:rFonts w:ascii="Arial" w:hAnsi="Arial" w:cs="Arial"/>
          <w:sz w:val="32"/>
          <w:szCs w:val="32"/>
        </w:rPr>
      </w:pP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Le loup qui avait peur de tout.</w:t>
      </w:r>
    </w:p>
    <w:p w:rsidR="000227D8" w:rsidRDefault="000227D8" w:rsidP="000227D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le chapitre 2 et 3 + faire les questions</w:t>
      </w:r>
    </w:p>
    <w:p w:rsidR="000227D8" w:rsidRDefault="000227D8" w:rsidP="000227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Continuer d’apprendre la poésie (3 lignes).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257638" w:rsidP="00523C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58025" cy="100619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os-valeurs-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996" cy="1007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6991350" cy="10145253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s-etre-avoir-futu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874" cy="1015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24B" w:rsidRDefault="00DB324B" w:rsidP="00523CA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523CAF" w:rsidRPr="00523CAF" w:rsidRDefault="00523CAF" w:rsidP="00523CA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23CAF">
        <w:rPr>
          <w:rFonts w:ascii="Arial" w:hAnsi="Arial" w:cs="Arial"/>
          <w:b/>
          <w:bCs/>
          <w:sz w:val="32"/>
          <w:szCs w:val="32"/>
          <w:u w:val="single"/>
        </w:rPr>
        <w:t>N°4 p 129 : Classe ces mots en 2 familles. Tu peux les colorier de deux couleurs différentes.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placer</w:t>
      </w:r>
      <w:proofErr w:type="gramEnd"/>
      <w:r>
        <w:rPr>
          <w:rFonts w:ascii="Arial" w:hAnsi="Arial" w:cs="Arial"/>
          <w:sz w:val="32"/>
          <w:szCs w:val="32"/>
        </w:rPr>
        <w:t xml:space="preserve"> – plateau – plat - placement – place – aplatir – déplacer – 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plate</w:t>
      </w:r>
      <w:proofErr w:type="gramEnd"/>
      <w:r>
        <w:rPr>
          <w:rFonts w:ascii="Arial" w:hAnsi="Arial" w:cs="Arial"/>
          <w:sz w:val="32"/>
          <w:szCs w:val="32"/>
        </w:rPr>
        <w:t>-forme – emplacement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Pr="00523CAF" w:rsidRDefault="00523CAF" w:rsidP="00523CA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23CAF">
        <w:rPr>
          <w:rFonts w:ascii="Arial" w:hAnsi="Arial" w:cs="Arial"/>
          <w:b/>
          <w:bCs/>
          <w:sz w:val="32"/>
          <w:szCs w:val="32"/>
          <w:u w:val="single"/>
        </w:rPr>
        <w:t>N°5 p129 : Barre l’intrus dans chaque famille.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dentiste</w:t>
      </w:r>
      <w:proofErr w:type="gramEnd"/>
      <w:r>
        <w:rPr>
          <w:rFonts w:ascii="Arial" w:hAnsi="Arial" w:cs="Arial"/>
          <w:sz w:val="32"/>
          <w:szCs w:val="32"/>
        </w:rPr>
        <w:t xml:space="preserve"> – dentifrice – dentelle – édenté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course</w:t>
      </w:r>
      <w:proofErr w:type="gramEnd"/>
      <w:r>
        <w:rPr>
          <w:rFonts w:ascii="Arial" w:hAnsi="Arial" w:cs="Arial"/>
          <w:sz w:val="32"/>
          <w:szCs w:val="32"/>
        </w:rPr>
        <w:t xml:space="preserve"> – coureur – courir -courage</w:t>
      </w:r>
    </w:p>
    <w:p w:rsidR="00523CAF" w:rsidRDefault="00523CAF" w:rsidP="00523CAF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vieille</w:t>
      </w:r>
      <w:proofErr w:type="gramEnd"/>
      <w:r>
        <w:rPr>
          <w:rFonts w:ascii="Arial" w:hAnsi="Arial" w:cs="Arial"/>
          <w:sz w:val="32"/>
          <w:szCs w:val="32"/>
        </w:rPr>
        <w:t xml:space="preserve"> – ville – vieillesse - vieillissement</w:t>
      </w:r>
    </w:p>
    <w:p w:rsidR="00523CAF" w:rsidRPr="00523CAF" w:rsidRDefault="00523CAF" w:rsidP="00523CAF">
      <w:pPr>
        <w:rPr>
          <w:rFonts w:ascii="Arial" w:hAnsi="Arial" w:cs="Arial"/>
          <w:sz w:val="32"/>
          <w:szCs w:val="32"/>
        </w:rPr>
      </w:pPr>
    </w:p>
    <w:p w:rsidR="00516227" w:rsidRDefault="00516227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/>
    <w:p w:rsidR="00DB324B" w:rsidRDefault="00DB324B">
      <w:r>
        <w:rPr>
          <w:noProof/>
        </w:rPr>
        <w:lastRenderedPageBreak/>
        <w:drawing>
          <wp:inline distT="0" distB="0" distL="0" distR="0">
            <wp:extent cx="10221913" cy="7015128"/>
            <wp:effectExtent l="3175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on-carre-rectan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33951" cy="702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24B" w:rsidSect="000227D8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D8"/>
    <w:rsid w:val="000227D8"/>
    <w:rsid w:val="00257638"/>
    <w:rsid w:val="00401F50"/>
    <w:rsid w:val="00516227"/>
    <w:rsid w:val="00523CAF"/>
    <w:rsid w:val="00D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1D4F"/>
  <w15:chartTrackingRefBased/>
  <w15:docId w15:val="{0ABE0C44-F0DF-4BAA-8685-90C3527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5</cp:revision>
  <cp:lastPrinted>2020-04-16T20:46:00Z</cp:lastPrinted>
  <dcterms:created xsi:type="dcterms:W3CDTF">2020-04-16T20:32:00Z</dcterms:created>
  <dcterms:modified xsi:type="dcterms:W3CDTF">2020-04-16T20:58:00Z</dcterms:modified>
</cp:coreProperties>
</file>