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F67D0" w:rsidRPr="004F237D" w:rsidRDefault="004F237D" w:rsidP="004F237D">
      <w:pPr>
        <w:jc w:val="center"/>
        <w:rPr>
          <w:rFonts w:ascii="Arial" w:hAnsi="Arial" w:cs="Arial"/>
          <w:b/>
          <w:bCs/>
          <w:color w:val="FF0000"/>
          <w:sz w:val="32"/>
          <w:szCs w:val="32"/>
          <w:u w:val="single"/>
        </w:rPr>
      </w:pPr>
      <w:r w:rsidRPr="004F237D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Corrections Semaine 5 – Mardi</w:t>
      </w:r>
    </w:p>
    <w:p w:rsidR="004F237D" w:rsidRDefault="004F237D">
      <w:pPr>
        <w:rPr>
          <w:rFonts w:ascii="Arial" w:hAnsi="Arial" w:cs="Arial"/>
          <w:sz w:val="32"/>
          <w:szCs w:val="32"/>
        </w:rPr>
      </w:pPr>
    </w:p>
    <w:p w:rsidR="007E32B9" w:rsidRDefault="007E32B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6200775" cy="876551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rrectionssemaine520200417_153836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088" cy="877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2B9" w:rsidRDefault="007E32B9" w:rsidP="004F237D">
      <w:pPr>
        <w:rPr>
          <w:rFonts w:ascii="Arial" w:hAnsi="Arial" w:cs="Arial"/>
          <w:sz w:val="32"/>
          <w:szCs w:val="32"/>
        </w:rPr>
      </w:pPr>
    </w:p>
    <w:p w:rsidR="007E32B9" w:rsidRDefault="007E32B9" w:rsidP="004F237D">
      <w:pPr>
        <w:rPr>
          <w:rFonts w:ascii="Arial" w:hAnsi="Arial" w:cs="Arial"/>
          <w:sz w:val="32"/>
          <w:szCs w:val="32"/>
        </w:rPr>
      </w:pPr>
    </w:p>
    <w:p w:rsidR="004F237D" w:rsidRDefault="004F237D" w:rsidP="004F237D">
      <w:pPr>
        <w:rPr>
          <w:rFonts w:ascii="Arial" w:hAnsi="Arial" w:cs="Arial"/>
          <w:sz w:val="32"/>
          <w:szCs w:val="32"/>
        </w:rPr>
      </w:pPr>
    </w:p>
    <w:p w:rsidR="004F237D" w:rsidRPr="00244BAE" w:rsidRDefault="004F237D" w:rsidP="004F237D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244BAE">
        <w:rPr>
          <w:rFonts w:ascii="Arial" w:hAnsi="Arial" w:cs="Arial"/>
          <w:b/>
          <w:bCs/>
          <w:sz w:val="32"/>
          <w:szCs w:val="32"/>
          <w:u w:val="single"/>
        </w:rPr>
        <w:t>N°2 p 129 : Entoure le mot simple dans chacun des mots des listes.</w:t>
      </w:r>
    </w:p>
    <w:p w:rsidR="004F237D" w:rsidRDefault="004F237D" w:rsidP="004F237D">
      <w:pPr>
        <w:rPr>
          <w:rFonts w:ascii="Arial" w:hAnsi="Arial" w:cs="Arial"/>
          <w:sz w:val="32"/>
          <w:szCs w:val="32"/>
        </w:rPr>
      </w:pPr>
    </w:p>
    <w:p w:rsidR="004F237D" w:rsidRDefault="004F237D" w:rsidP="004F237D">
      <w:pPr>
        <w:rPr>
          <w:rFonts w:ascii="Arial" w:hAnsi="Arial" w:cs="Arial"/>
          <w:sz w:val="32"/>
          <w:szCs w:val="32"/>
        </w:rPr>
      </w:pPr>
      <w:proofErr w:type="gramStart"/>
      <w:r w:rsidRPr="004F237D">
        <w:rPr>
          <w:rFonts w:ascii="Arial" w:hAnsi="Arial" w:cs="Arial"/>
          <w:sz w:val="32"/>
          <w:szCs w:val="32"/>
          <w:highlight w:val="yellow"/>
        </w:rPr>
        <w:t>livr</w:t>
      </w:r>
      <w:r w:rsidRPr="004F237D">
        <w:rPr>
          <w:rFonts w:ascii="Arial" w:hAnsi="Arial" w:cs="Arial"/>
          <w:sz w:val="32"/>
          <w:szCs w:val="32"/>
        </w:rPr>
        <w:t>er</w:t>
      </w:r>
      <w:proofErr w:type="gramEnd"/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Pr="004F237D">
        <w:rPr>
          <w:rFonts w:ascii="Arial" w:hAnsi="Arial" w:cs="Arial"/>
          <w:sz w:val="32"/>
          <w:szCs w:val="32"/>
          <w:highlight w:val="yellow"/>
        </w:rPr>
        <w:t>livr</w:t>
      </w:r>
      <w:r>
        <w:rPr>
          <w:rFonts w:ascii="Arial" w:hAnsi="Arial" w:cs="Arial"/>
          <w:sz w:val="32"/>
          <w:szCs w:val="32"/>
        </w:rPr>
        <w:t>eur</w:t>
      </w:r>
      <w:r>
        <w:rPr>
          <w:rFonts w:ascii="Arial" w:hAnsi="Arial" w:cs="Arial"/>
          <w:sz w:val="32"/>
          <w:szCs w:val="32"/>
        </w:rPr>
        <w:tab/>
        <w:t>dé</w:t>
      </w:r>
      <w:r w:rsidRPr="004F237D">
        <w:rPr>
          <w:rFonts w:ascii="Arial" w:hAnsi="Arial" w:cs="Arial"/>
          <w:sz w:val="32"/>
          <w:szCs w:val="32"/>
          <w:highlight w:val="yellow"/>
        </w:rPr>
        <w:t>livr</w:t>
      </w:r>
      <w:r>
        <w:rPr>
          <w:rFonts w:ascii="Arial" w:hAnsi="Arial" w:cs="Arial"/>
          <w:sz w:val="32"/>
          <w:szCs w:val="32"/>
        </w:rPr>
        <w:t>er</w:t>
      </w:r>
    </w:p>
    <w:p w:rsidR="004F237D" w:rsidRDefault="004F237D" w:rsidP="004F237D">
      <w:pPr>
        <w:rPr>
          <w:rFonts w:ascii="Arial" w:hAnsi="Arial" w:cs="Arial"/>
          <w:sz w:val="32"/>
          <w:szCs w:val="32"/>
        </w:rPr>
      </w:pPr>
      <w:proofErr w:type="gramStart"/>
      <w:r w:rsidRPr="004F237D">
        <w:rPr>
          <w:rFonts w:ascii="Arial" w:hAnsi="Arial" w:cs="Arial"/>
          <w:sz w:val="32"/>
          <w:szCs w:val="32"/>
          <w:highlight w:val="yellow"/>
        </w:rPr>
        <w:t>lent</w:t>
      </w:r>
      <w:r>
        <w:rPr>
          <w:rFonts w:ascii="Arial" w:hAnsi="Arial" w:cs="Arial"/>
          <w:sz w:val="32"/>
          <w:szCs w:val="32"/>
        </w:rPr>
        <w:t>ement</w:t>
      </w:r>
      <w:proofErr w:type="gramEnd"/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Pr="004F237D">
        <w:rPr>
          <w:rFonts w:ascii="Arial" w:hAnsi="Arial" w:cs="Arial"/>
          <w:sz w:val="32"/>
          <w:szCs w:val="32"/>
          <w:highlight w:val="yellow"/>
        </w:rPr>
        <w:t>lent</w:t>
      </w:r>
      <w:r>
        <w:rPr>
          <w:rFonts w:ascii="Arial" w:hAnsi="Arial" w:cs="Arial"/>
          <w:sz w:val="32"/>
          <w:szCs w:val="32"/>
        </w:rPr>
        <w:t>eur</w:t>
      </w:r>
      <w:r>
        <w:rPr>
          <w:rFonts w:ascii="Arial" w:hAnsi="Arial" w:cs="Arial"/>
          <w:sz w:val="32"/>
          <w:szCs w:val="32"/>
        </w:rPr>
        <w:tab/>
        <w:t>ra</w:t>
      </w:r>
      <w:r w:rsidRPr="004F237D">
        <w:rPr>
          <w:rFonts w:ascii="Arial" w:hAnsi="Arial" w:cs="Arial"/>
          <w:sz w:val="32"/>
          <w:szCs w:val="32"/>
          <w:highlight w:val="yellow"/>
        </w:rPr>
        <w:t>lent</w:t>
      </w:r>
      <w:r>
        <w:rPr>
          <w:rFonts w:ascii="Arial" w:hAnsi="Arial" w:cs="Arial"/>
          <w:sz w:val="32"/>
          <w:szCs w:val="32"/>
        </w:rPr>
        <w:t>ir</w:t>
      </w:r>
    </w:p>
    <w:p w:rsidR="004F237D" w:rsidRDefault="004F237D" w:rsidP="004F237D">
      <w:pPr>
        <w:rPr>
          <w:rFonts w:ascii="Arial" w:hAnsi="Arial" w:cs="Arial"/>
          <w:sz w:val="32"/>
          <w:szCs w:val="32"/>
        </w:rPr>
      </w:pPr>
      <w:proofErr w:type="gramStart"/>
      <w:r w:rsidRPr="004F237D">
        <w:rPr>
          <w:rFonts w:ascii="Arial" w:hAnsi="Arial" w:cs="Arial"/>
          <w:sz w:val="32"/>
          <w:szCs w:val="32"/>
          <w:highlight w:val="yellow"/>
        </w:rPr>
        <w:t>long</w:t>
      </w:r>
      <w:r>
        <w:rPr>
          <w:rFonts w:ascii="Arial" w:hAnsi="Arial" w:cs="Arial"/>
          <w:sz w:val="32"/>
          <w:szCs w:val="32"/>
        </w:rPr>
        <w:t>ue</w:t>
      </w:r>
      <w:proofErr w:type="gramEnd"/>
      <w:r>
        <w:rPr>
          <w:rFonts w:ascii="Arial" w:hAnsi="Arial" w:cs="Arial"/>
          <w:sz w:val="32"/>
          <w:szCs w:val="32"/>
        </w:rPr>
        <w:tab/>
      </w:r>
      <w:r w:rsidRPr="004F237D">
        <w:rPr>
          <w:rFonts w:ascii="Arial" w:hAnsi="Arial" w:cs="Arial"/>
          <w:sz w:val="32"/>
          <w:szCs w:val="32"/>
          <w:highlight w:val="yellow"/>
        </w:rPr>
        <w:t>long</w:t>
      </w:r>
      <w:r>
        <w:rPr>
          <w:rFonts w:ascii="Arial" w:hAnsi="Arial" w:cs="Arial"/>
          <w:sz w:val="32"/>
          <w:szCs w:val="32"/>
        </w:rPr>
        <w:t>ueur</w:t>
      </w:r>
      <w:r>
        <w:rPr>
          <w:rFonts w:ascii="Arial" w:hAnsi="Arial" w:cs="Arial"/>
          <w:sz w:val="32"/>
          <w:szCs w:val="32"/>
        </w:rPr>
        <w:tab/>
        <w:t xml:space="preserve">    al</w:t>
      </w:r>
      <w:r w:rsidRPr="004F237D">
        <w:rPr>
          <w:rFonts w:ascii="Arial" w:hAnsi="Arial" w:cs="Arial"/>
          <w:sz w:val="32"/>
          <w:szCs w:val="32"/>
          <w:highlight w:val="yellow"/>
        </w:rPr>
        <w:t>long</w:t>
      </w:r>
      <w:r>
        <w:rPr>
          <w:rFonts w:ascii="Arial" w:hAnsi="Arial" w:cs="Arial"/>
          <w:sz w:val="32"/>
          <w:szCs w:val="32"/>
        </w:rPr>
        <w:t>er</w:t>
      </w:r>
    </w:p>
    <w:p w:rsidR="004F237D" w:rsidRDefault="004F237D" w:rsidP="004F237D">
      <w:pPr>
        <w:rPr>
          <w:rFonts w:ascii="Arial" w:hAnsi="Arial" w:cs="Arial"/>
          <w:sz w:val="32"/>
          <w:szCs w:val="32"/>
        </w:rPr>
      </w:pPr>
      <w:proofErr w:type="gramStart"/>
      <w:r w:rsidRPr="004F237D">
        <w:rPr>
          <w:rFonts w:ascii="Arial" w:hAnsi="Arial" w:cs="Arial"/>
          <w:sz w:val="32"/>
          <w:szCs w:val="32"/>
          <w:highlight w:val="yellow"/>
        </w:rPr>
        <w:t>garde</w:t>
      </w:r>
      <w:proofErr w:type="gramEnd"/>
      <w:r>
        <w:rPr>
          <w:rFonts w:ascii="Arial" w:hAnsi="Arial" w:cs="Arial"/>
          <w:sz w:val="32"/>
          <w:szCs w:val="32"/>
        </w:rPr>
        <w:tab/>
      </w:r>
      <w:r w:rsidRPr="004F237D">
        <w:rPr>
          <w:rFonts w:ascii="Arial" w:hAnsi="Arial" w:cs="Arial"/>
          <w:sz w:val="32"/>
          <w:szCs w:val="32"/>
          <w:highlight w:val="yellow"/>
        </w:rPr>
        <w:t>gard</w:t>
      </w:r>
      <w:r>
        <w:rPr>
          <w:rFonts w:ascii="Arial" w:hAnsi="Arial" w:cs="Arial"/>
          <w:sz w:val="32"/>
          <w:szCs w:val="32"/>
        </w:rPr>
        <w:t>ien</w:t>
      </w:r>
      <w:r>
        <w:rPr>
          <w:rFonts w:ascii="Arial" w:hAnsi="Arial" w:cs="Arial"/>
          <w:sz w:val="32"/>
          <w:szCs w:val="32"/>
        </w:rPr>
        <w:tab/>
      </w:r>
      <w:r w:rsidRPr="004F237D">
        <w:rPr>
          <w:rFonts w:ascii="Arial" w:hAnsi="Arial" w:cs="Arial"/>
          <w:sz w:val="32"/>
          <w:szCs w:val="32"/>
          <w:highlight w:val="yellow"/>
        </w:rPr>
        <w:t>garde</w:t>
      </w:r>
      <w:r>
        <w:rPr>
          <w:rFonts w:ascii="Arial" w:hAnsi="Arial" w:cs="Arial"/>
          <w:sz w:val="32"/>
          <w:szCs w:val="32"/>
        </w:rPr>
        <w:t>rie</w:t>
      </w:r>
    </w:p>
    <w:p w:rsidR="007E32B9" w:rsidRDefault="007E32B9" w:rsidP="004F237D">
      <w:pPr>
        <w:rPr>
          <w:rFonts w:ascii="Arial" w:hAnsi="Arial" w:cs="Arial"/>
          <w:sz w:val="32"/>
          <w:szCs w:val="32"/>
        </w:rPr>
      </w:pPr>
    </w:p>
    <w:p w:rsidR="007E32B9" w:rsidRDefault="007E32B9" w:rsidP="004F237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7020560" cy="9924415"/>
            <wp:effectExtent l="0" t="0" r="889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rrectionssemaine520200417_1549023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2B9" w:rsidRDefault="007E32B9" w:rsidP="004F237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7020560" cy="9924415"/>
            <wp:effectExtent l="0" t="0" r="889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rrectionssemaine520200417_1550017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7D" w:rsidRDefault="007E32B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7020560" cy="9924415"/>
            <wp:effectExtent l="0" t="0" r="889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rrectionssemaine520200417_1551045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7D" w:rsidRDefault="004F237D"/>
    <w:sectPr w:rsidR="004F237D" w:rsidSect="007E32B9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B4425D"/>
    <w:multiLevelType w:val="hybridMultilevel"/>
    <w:tmpl w:val="29BEB520"/>
    <w:lvl w:ilvl="0" w:tplc="35C8B2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37D"/>
    <w:rsid w:val="004F237D"/>
    <w:rsid w:val="007E32B9"/>
    <w:rsid w:val="00BF6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0C68D"/>
  <w15:chartTrackingRefBased/>
  <w15:docId w15:val="{79171669-D300-4B67-A347-D67DD1B20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F23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33</Words>
  <Characters>184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</dc:creator>
  <cp:keywords/>
  <dc:description/>
  <cp:lastModifiedBy>delphine</cp:lastModifiedBy>
  <cp:revision>2</cp:revision>
  <dcterms:created xsi:type="dcterms:W3CDTF">2020-04-17T13:20:00Z</dcterms:created>
  <dcterms:modified xsi:type="dcterms:W3CDTF">2020-04-17T14:02:00Z</dcterms:modified>
</cp:coreProperties>
</file>