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A0" w:rsidRPr="00585A78" w:rsidRDefault="00E02BA0" w:rsidP="00E02BA0">
      <w:pPr>
        <w:pStyle w:val="Sansinterligne"/>
        <w:jc w:val="center"/>
        <w:rPr>
          <w:rFonts w:ascii="Century Gothic" w:hAnsi="Century Gothic"/>
          <w:b/>
          <w:sz w:val="24"/>
        </w:rPr>
      </w:pPr>
      <w:r w:rsidRPr="00585A78">
        <w:rPr>
          <w:rFonts w:ascii="Century Gothic" w:hAnsi="Century Gothic"/>
          <w:b/>
          <w:sz w:val="24"/>
        </w:rPr>
        <w:t>Résoudre des problèmes relevant de la proportionnalité en utilisant des procédures variées.</w:t>
      </w:r>
    </w:p>
    <w:p w:rsidR="00E02BA0" w:rsidRDefault="00E02BA0" w:rsidP="004E72B3">
      <w:pPr>
        <w:pStyle w:val="Sansinterligne"/>
        <w:rPr>
          <w:rFonts w:ascii="Century Gothic" w:hAnsi="Century Gothic"/>
          <w:b/>
        </w:rPr>
      </w:pPr>
    </w:p>
    <w:p w:rsidR="00A458D2" w:rsidRPr="004E72B3" w:rsidRDefault="00A458D2" w:rsidP="004E72B3">
      <w:pPr>
        <w:pStyle w:val="Sansinterligne"/>
        <w:rPr>
          <w:rFonts w:ascii="Century Gothic" w:hAnsi="Century Gothic"/>
          <w:b/>
        </w:rPr>
      </w:pPr>
      <w:r w:rsidRPr="004E72B3">
        <w:rPr>
          <w:rFonts w:ascii="Century Gothic" w:hAnsi="Century Gothic"/>
          <w:b/>
        </w:rPr>
        <w:t>Séance 2</w:t>
      </w: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  <w:i/>
        </w:rPr>
        <w:t>Objectif : Résoudre un problème de proportionnalité et identifier toutes les stratégies possibles. Trouver une présentation adaptée pour organiser les données sous forme de tableau.</w:t>
      </w: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</w:p>
    <w:p w:rsidR="00A458D2" w:rsidRPr="004E72B3" w:rsidRDefault="00A458D2" w:rsidP="004E72B3">
      <w:pPr>
        <w:pStyle w:val="Sansinterligne"/>
        <w:numPr>
          <w:ilvl w:val="0"/>
          <w:numId w:val="2"/>
        </w:numPr>
        <w:rPr>
          <w:rFonts w:ascii="Century Gothic" w:hAnsi="Century Gothic"/>
          <w:u w:val="single"/>
        </w:rPr>
      </w:pPr>
      <w:r w:rsidRPr="004E72B3">
        <w:rPr>
          <w:rFonts w:ascii="Century Gothic" w:hAnsi="Century Gothic"/>
          <w:u w:val="single"/>
        </w:rPr>
        <w:t>Résoudre le problème suivant :</w:t>
      </w:r>
    </w:p>
    <w:p w:rsidR="00A458D2" w:rsidRPr="004E72B3" w:rsidRDefault="00A458D2" w:rsidP="004E72B3">
      <w:pPr>
        <w:pStyle w:val="Sansinterligne"/>
        <w:rPr>
          <w:rFonts w:ascii="Century Gothic" w:hAnsi="Century Gothic"/>
          <w:u w:val="single"/>
        </w:rPr>
      </w:pP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</w:rPr>
        <w:t>Pour faire une mousse au chocolat, Louis a trouvé une recette qui permet de faire 4 coupes. Il faut :</w:t>
      </w: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</w:rPr>
        <w:t>2 œufs</w:t>
      </w: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</w:rPr>
        <w:t>100 g de chocolat</w:t>
      </w: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</w:rPr>
        <w:t>30 g de sucre glace</w:t>
      </w: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</w:rPr>
        <w:t>Calcule les quantités de chacun des ingrédients (œufs, chocolat, sucre) pour faire 8 coupes.</w:t>
      </w: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</w:rPr>
        <w:t>Calcule également les quantités pour faire 10 coupes et 16 coupes.</w:t>
      </w: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</w:p>
    <w:p w:rsidR="00A458D2" w:rsidRPr="004E72B3" w:rsidRDefault="00A458D2" w:rsidP="004E72B3">
      <w:pPr>
        <w:pStyle w:val="Sansinterligne"/>
        <w:rPr>
          <w:rFonts w:ascii="Century Gothic" w:hAnsi="Century Gothic"/>
          <w:b/>
        </w:rPr>
      </w:pPr>
      <w:r w:rsidRPr="004E72B3">
        <w:rPr>
          <w:rFonts w:ascii="Century Gothic" w:hAnsi="Century Gothic"/>
          <w:b/>
        </w:rPr>
        <w:t>Solution :</w:t>
      </w: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2"/>
        <w:gridCol w:w="1850"/>
        <w:gridCol w:w="1851"/>
        <w:gridCol w:w="1851"/>
        <w:gridCol w:w="1588"/>
      </w:tblGrid>
      <w:tr w:rsidR="00A458D2" w:rsidRPr="004E72B3" w:rsidTr="00F35C5D">
        <w:tc>
          <w:tcPr>
            <w:tcW w:w="1922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</w:rPr>
            </w:pPr>
          </w:p>
        </w:tc>
        <w:tc>
          <w:tcPr>
            <w:tcW w:w="1850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</w:rPr>
            </w:pPr>
            <w:r w:rsidRPr="004E72B3">
              <w:rPr>
                <w:rFonts w:ascii="Century Gothic" w:hAnsi="Century Gothic"/>
              </w:rPr>
              <w:t>4 coupes</w:t>
            </w:r>
          </w:p>
        </w:tc>
        <w:tc>
          <w:tcPr>
            <w:tcW w:w="1851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  <w:color w:val="FF0000"/>
              </w:rPr>
            </w:pPr>
            <w:r w:rsidRPr="004E72B3">
              <w:rPr>
                <w:rFonts w:ascii="Century Gothic" w:hAnsi="Century Gothic"/>
                <w:color w:val="FF0000"/>
              </w:rPr>
              <w:t>8 coupes</w:t>
            </w:r>
          </w:p>
        </w:tc>
        <w:tc>
          <w:tcPr>
            <w:tcW w:w="1851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  <w:color w:val="FF0000"/>
              </w:rPr>
            </w:pPr>
            <w:r w:rsidRPr="004E72B3">
              <w:rPr>
                <w:rFonts w:ascii="Century Gothic" w:hAnsi="Century Gothic"/>
                <w:color w:val="FF0000"/>
              </w:rPr>
              <w:t>10 coupes</w:t>
            </w:r>
          </w:p>
        </w:tc>
        <w:tc>
          <w:tcPr>
            <w:tcW w:w="1588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  <w:color w:val="FF0000"/>
              </w:rPr>
            </w:pPr>
            <w:r w:rsidRPr="004E72B3">
              <w:rPr>
                <w:rFonts w:ascii="Century Gothic" w:hAnsi="Century Gothic"/>
                <w:color w:val="FF0000"/>
              </w:rPr>
              <w:t>16 coupes</w:t>
            </w:r>
          </w:p>
        </w:tc>
      </w:tr>
      <w:tr w:rsidR="00A458D2" w:rsidRPr="004E72B3" w:rsidTr="00F35C5D">
        <w:tc>
          <w:tcPr>
            <w:tcW w:w="1922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</w:rPr>
            </w:pPr>
            <w:r w:rsidRPr="004E72B3">
              <w:rPr>
                <w:rFonts w:ascii="Century Gothic" w:hAnsi="Century Gothic"/>
              </w:rPr>
              <w:t xml:space="preserve">Œufs </w:t>
            </w:r>
          </w:p>
        </w:tc>
        <w:tc>
          <w:tcPr>
            <w:tcW w:w="1850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</w:rPr>
            </w:pPr>
            <w:r w:rsidRPr="004E72B3">
              <w:rPr>
                <w:rFonts w:ascii="Century Gothic" w:hAnsi="Century Gothic"/>
              </w:rPr>
              <w:t>2</w:t>
            </w:r>
          </w:p>
        </w:tc>
        <w:tc>
          <w:tcPr>
            <w:tcW w:w="1851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  <w:color w:val="FF0000"/>
              </w:rPr>
            </w:pPr>
            <w:r w:rsidRPr="004E72B3">
              <w:rPr>
                <w:rFonts w:ascii="Century Gothic" w:hAnsi="Century Gothic"/>
                <w:color w:val="FF0000"/>
              </w:rPr>
              <w:t>4</w:t>
            </w:r>
          </w:p>
        </w:tc>
        <w:tc>
          <w:tcPr>
            <w:tcW w:w="1851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  <w:color w:val="FF0000"/>
              </w:rPr>
            </w:pPr>
            <w:r w:rsidRPr="004E72B3">
              <w:rPr>
                <w:rFonts w:ascii="Century Gothic" w:hAnsi="Century Gothic"/>
                <w:color w:val="FF0000"/>
              </w:rPr>
              <w:t>5</w:t>
            </w:r>
          </w:p>
        </w:tc>
        <w:tc>
          <w:tcPr>
            <w:tcW w:w="1588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  <w:color w:val="FF0000"/>
              </w:rPr>
            </w:pPr>
            <w:r w:rsidRPr="004E72B3">
              <w:rPr>
                <w:rFonts w:ascii="Century Gothic" w:hAnsi="Century Gothic"/>
                <w:color w:val="FF0000"/>
              </w:rPr>
              <w:t>8</w:t>
            </w:r>
          </w:p>
        </w:tc>
      </w:tr>
      <w:tr w:rsidR="00A458D2" w:rsidRPr="004E72B3" w:rsidTr="00F35C5D">
        <w:tc>
          <w:tcPr>
            <w:tcW w:w="1922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</w:rPr>
            </w:pPr>
            <w:r w:rsidRPr="004E72B3">
              <w:rPr>
                <w:rFonts w:ascii="Century Gothic" w:hAnsi="Century Gothic"/>
              </w:rPr>
              <w:t>Chocolat</w:t>
            </w:r>
          </w:p>
        </w:tc>
        <w:tc>
          <w:tcPr>
            <w:tcW w:w="1850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</w:rPr>
            </w:pPr>
            <w:r w:rsidRPr="004E72B3">
              <w:rPr>
                <w:rFonts w:ascii="Century Gothic" w:hAnsi="Century Gothic"/>
              </w:rPr>
              <w:t>100 g</w:t>
            </w:r>
          </w:p>
        </w:tc>
        <w:tc>
          <w:tcPr>
            <w:tcW w:w="1851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  <w:color w:val="FF0000"/>
              </w:rPr>
            </w:pPr>
            <w:r w:rsidRPr="004E72B3">
              <w:rPr>
                <w:rFonts w:ascii="Century Gothic" w:hAnsi="Century Gothic"/>
                <w:color w:val="FF0000"/>
              </w:rPr>
              <w:t>200 g</w:t>
            </w:r>
          </w:p>
        </w:tc>
        <w:tc>
          <w:tcPr>
            <w:tcW w:w="1851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  <w:color w:val="FF0000"/>
              </w:rPr>
            </w:pPr>
            <w:r w:rsidRPr="004E72B3">
              <w:rPr>
                <w:rFonts w:ascii="Century Gothic" w:hAnsi="Century Gothic"/>
                <w:color w:val="FF0000"/>
              </w:rPr>
              <w:t>250 g</w:t>
            </w:r>
          </w:p>
        </w:tc>
        <w:tc>
          <w:tcPr>
            <w:tcW w:w="1588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  <w:color w:val="FF0000"/>
              </w:rPr>
            </w:pPr>
            <w:r w:rsidRPr="004E72B3">
              <w:rPr>
                <w:rFonts w:ascii="Century Gothic" w:hAnsi="Century Gothic"/>
                <w:color w:val="FF0000"/>
              </w:rPr>
              <w:t>400 g</w:t>
            </w:r>
          </w:p>
        </w:tc>
      </w:tr>
      <w:tr w:rsidR="00A458D2" w:rsidRPr="004E72B3" w:rsidTr="00F35C5D">
        <w:tc>
          <w:tcPr>
            <w:tcW w:w="1922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</w:rPr>
            </w:pPr>
            <w:r w:rsidRPr="004E72B3">
              <w:rPr>
                <w:rFonts w:ascii="Century Gothic" w:hAnsi="Century Gothic"/>
              </w:rPr>
              <w:t>Sucre glace</w:t>
            </w:r>
          </w:p>
        </w:tc>
        <w:tc>
          <w:tcPr>
            <w:tcW w:w="1850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</w:rPr>
            </w:pPr>
            <w:r w:rsidRPr="004E72B3">
              <w:rPr>
                <w:rFonts w:ascii="Century Gothic" w:hAnsi="Century Gothic"/>
              </w:rPr>
              <w:t>30 g</w:t>
            </w:r>
          </w:p>
        </w:tc>
        <w:tc>
          <w:tcPr>
            <w:tcW w:w="1851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  <w:color w:val="FF0000"/>
              </w:rPr>
            </w:pPr>
            <w:r w:rsidRPr="004E72B3">
              <w:rPr>
                <w:rFonts w:ascii="Century Gothic" w:hAnsi="Century Gothic"/>
                <w:color w:val="FF0000"/>
              </w:rPr>
              <w:t>60 g</w:t>
            </w:r>
          </w:p>
        </w:tc>
        <w:tc>
          <w:tcPr>
            <w:tcW w:w="1851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  <w:color w:val="FF0000"/>
              </w:rPr>
            </w:pPr>
            <w:r w:rsidRPr="004E72B3">
              <w:rPr>
                <w:rFonts w:ascii="Century Gothic" w:hAnsi="Century Gothic"/>
                <w:color w:val="FF0000"/>
              </w:rPr>
              <w:t>75 g</w:t>
            </w:r>
          </w:p>
        </w:tc>
        <w:tc>
          <w:tcPr>
            <w:tcW w:w="1588" w:type="dxa"/>
          </w:tcPr>
          <w:p w:rsidR="00A458D2" w:rsidRPr="004E72B3" w:rsidRDefault="00A458D2" w:rsidP="004E72B3">
            <w:pPr>
              <w:pStyle w:val="Sansinterligne"/>
              <w:rPr>
                <w:rFonts w:ascii="Century Gothic" w:hAnsi="Century Gothic"/>
                <w:color w:val="FF0000"/>
              </w:rPr>
            </w:pPr>
            <w:r w:rsidRPr="004E72B3">
              <w:rPr>
                <w:rFonts w:ascii="Century Gothic" w:hAnsi="Century Gothic"/>
                <w:color w:val="FF0000"/>
              </w:rPr>
              <w:t>120 g</w:t>
            </w:r>
          </w:p>
        </w:tc>
      </w:tr>
    </w:tbl>
    <w:p w:rsidR="00A458D2" w:rsidRPr="004E72B3" w:rsidRDefault="00A458D2" w:rsidP="004E72B3">
      <w:pPr>
        <w:pStyle w:val="Sansinterligne"/>
        <w:rPr>
          <w:rFonts w:ascii="Century Gothic" w:hAnsi="Century Gothic"/>
        </w:rPr>
      </w:pPr>
    </w:p>
    <w:p w:rsidR="00A458D2" w:rsidRPr="004E72B3" w:rsidRDefault="00A458D2" w:rsidP="004E72B3">
      <w:pPr>
        <w:pStyle w:val="Sansinterligne"/>
        <w:rPr>
          <w:rFonts w:ascii="Century Gothic" w:hAnsi="Century Gothic"/>
          <w:color w:val="FF0000"/>
        </w:rPr>
      </w:pPr>
      <w:r w:rsidRPr="004E72B3">
        <w:rPr>
          <w:rFonts w:ascii="Century Gothic" w:hAnsi="Century Gothic"/>
          <w:color w:val="FF0000"/>
        </w:rPr>
        <w:t>Pour passer de 4 coupes à 8 coupes il faut multiplier les ingrédients par 2.</w:t>
      </w:r>
    </w:p>
    <w:p w:rsidR="00A458D2" w:rsidRPr="004E72B3" w:rsidRDefault="00A458D2" w:rsidP="004E72B3">
      <w:pPr>
        <w:pStyle w:val="Sansinterligne"/>
        <w:rPr>
          <w:rFonts w:ascii="Century Gothic" w:hAnsi="Century Gothic"/>
          <w:color w:val="FF0000"/>
        </w:rPr>
      </w:pPr>
      <w:r w:rsidRPr="004E72B3">
        <w:rPr>
          <w:rFonts w:ascii="Century Gothic" w:hAnsi="Century Gothic"/>
          <w:color w:val="FF0000"/>
        </w:rPr>
        <w:t>Pour 10 coupes il faut connaître les ingrédients pour 2 coupes, la moitié de 4 coupes : 1 œuf, 50 g de chocolat et 15 g de sucre glace. Puis additionner les ingrédients pour 8 coupes et pour 2 coupes.</w:t>
      </w:r>
    </w:p>
    <w:p w:rsidR="00A458D2" w:rsidRPr="004E72B3" w:rsidRDefault="00A458D2" w:rsidP="004E72B3">
      <w:pPr>
        <w:pStyle w:val="Sansinterligne"/>
        <w:rPr>
          <w:rFonts w:ascii="Century Gothic" w:hAnsi="Century Gothic"/>
          <w:color w:val="FF0000"/>
        </w:rPr>
      </w:pPr>
      <w:r w:rsidRPr="004E72B3">
        <w:rPr>
          <w:rFonts w:ascii="Century Gothic" w:hAnsi="Century Gothic"/>
          <w:color w:val="FF0000"/>
        </w:rPr>
        <w:t>Pour 16 coupes il faut multiplier par 4 les ingrédients pour 4 coupes.</w:t>
      </w: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</w:p>
    <w:p w:rsidR="00A458D2" w:rsidRPr="00E02BA0" w:rsidRDefault="00A458D2" w:rsidP="004E72B3">
      <w:pPr>
        <w:pStyle w:val="Sansinterligne"/>
        <w:rPr>
          <w:rFonts w:ascii="Century Gothic" w:hAnsi="Century Gothic"/>
          <w:b/>
        </w:rPr>
      </w:pPr>
      <w:bookmarkStart w:id="0" w:name="_GoBack"/>
      <w:r w:rsidRPr="00E02BA0">
        <w:rPr>
          <w:rFonts w:ascii="Century Gothic" w:hAnsi="Century Gothic"/>
          <w:b/>
        </w:rPr>
        <w:t>La séance vise à apprendre aux élèves à organiser les données d’un problème de proportionnalité dans un tableau et à faire le lien avec leurs procédures.</w:t>
      </w:r>
    </w:p>
    <w:bookmarkEnd w:id="0"/>
    <w:p w:rsidR="00A458D2" w:rsidRPr="004E72B3" w:rsidRDefault="00A458D2" w:rsidP="004E72B3">
      <w:pPr>
        <w:pStyle w:val="Sansinterligne"/>
        <w:rPr>
          <w:rFonts w:ascii="Century Gothic" w:hAnsi="Century Gothic"/>
        </w:rPr>
      </w:pPr>
    </w:p>
    <w:p w:rsidR="00A458D2" w:rsidRPr="004E72B3" w:rsidRDefault="00A458D2" w:rsidP="004E72B3">
      <w:pPr>
        <w:pStyle w:val="Sansinterligne"/>
        <w:numPr>
          <w:ilvl w:val="0"/>
          <w:numId w:val="2"/>
        </w:numPr>
        <w:rPr>
          <w:rFonts w:ascii="Century Gothic" w:hAnsi="Century Gothic"/>
        </w:rPr>
      </w:pPr>
      <w:r w:rsidRPr="004E72B3">
        <w:rPr>
          <w:rFonts w:ascii="Century Gothic" w:hAnsi="Century Gothic"/>
          <w:u w:val="single"/>
        </w:rPr>
        <w:t>Problème supplémentaire :</w:t>
      </w:r>
    </w:p>
    <w:p w:rsidR="00A458D2" w:rsidRPr="004E72B3" w:rsidRDefault="00A458D2" w:rsidP="004E72B3">
      <w:pPr>
        <w:pStyle w:val="Sansinterligne"/>
        <w:rPr>
          <w:rFonts w:ascii="Century Gothic" w:hAnsi="Century Gothic"/>
        </w:rPr>
      </w:pPr>
    </w:p>
    <w:p w:rsidR="004E72B3" w:rsidRDefault="004E72B3" w:rsidP="004E72B3">
      <w:pPr>
        <w:pStyle w:val="Sansinterligne"/>
        <w:rPr>
          <w:rFonts w:ascii="Century Gothic" w:hAnsi="Century Gothic"/>
        </w:rPr>
      </w:pPr>
      <w:r w:rsidRPr="00F43289">
        <w:rPr>
          <w:rFonts w:ascii="Century Gothic" w:hAnsi="Century Gothic"/>
          <w:b/>
        </w:rPr>
        <w:t>A/</w:t>
      </w:r>
      <w:r>
        <w:rPr>
          <w:rFonts w:ascii="Century Gothic" w:hAnsi="Century Gothic"/>
        </w:rPr>
        <w:t xml:space="preserve"> </w:t>
      </w:r>
      <w:r w:rsidRPr="004E72B3">
        <w:rPr>
          <w:rFonts w:ascii="Century Gothic" w:hAnsi="Century Gothic"/>
        </w:rPr>
        <w:t>Pour son anniversaire, Julie a décidé de faire ce gâteau</w:t>
      </w:r>
      <w:r>
        <w:rPr>
          <w:rFonts w:ascii="Century Gothic" w:hAnsi="Century Gothic"/>
        </w:rPr>
        <w:t> :</w:t>
      </w:r>
    </w:p>
    <w:p w:rsidR="004E72B3" w:rsidRPr="004E72B3" w:rsidRDefault="004E72B3" w:rsidP="004E72B3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t xml:space="preserve">Recette du gâteau au chocolat </w:t>
      </w:r>
      <w:r w:rsidRPr="004E72B3">
        <w:rPr>
          <w:rFonts w:ascii="Century Gothic" w:hAnsi="Century Gothic"/>
        </w:rPr>
        <w:t>pour 8 personnes</w:t>
      </w:r>
    </w:p>
    <w:p w:rsidR="004E72B3" w:rsidRPr="004E72B3" w:rsidRDefault="004E72B3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</w:rPr>
        <w:t xml:space="preserve">6 </w:t>
      </w:r>
      <w:r w:rsidRPr="004E72B3">
        <w:rPr>
          <w:rFonts w:ascii="Century Gothic" w:hAnsi="Century Gothic"/>
        </w:rPr>
        <w:t>œufs</w:t>
      </w:r>
    </w:p>
    <w:p w:rsidR="004E72B3" w:rsidRPr="004E72B3" w:rsidRDefault="004E72B3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</w:rPr>
        <w:t>240 g de beurre</w:t>
      </w:r>
    </w:p>
    <w:p w:rsidR="004E72B3" w:rsidRPr="004E72B3" w:rsidRDefault="004E72B3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</w:rPr>
        <w:t>300 g de sucre</w:t>
      </w:r>
    </w:p>
    <w:p w:rsidR="004E72B3" w:rsidRPr="004E72B3" w:rsidRDefault="004E72B3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</w:rPr>
        <w:t>360 g de farine</w:t>
      </w:r>
    </w:p>
    <w:p w:rsidR="004E72B3" w:rsidRDefault="004E72B3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</w:rPr>
        <w:t>12 g de levure</w:t>
      </w:r>
    </w:p>
    <w:p w:rsidR="004E72B3" w:rsidRDefault="004E72B3" w:rsidP="004E72B3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t>150 g de chocolat</w:t>
      </w:r>
    </w:p>
    <w:p w:rsidR="004E72B3" w:rsidRDefault="004E72B3" w:rsidP="004E72B3">
      <w:pPr>
        <w:pStyle w:val="Sansinterligne"/>
        <w:rPr>
          <w:rFonts w:ascii="Century Gothic" w:hAnsi="Century Gothic"/>
        </w:rPr>
      </w:pPr>
    </w:p>
    <w:p w:rsidR="00E02BA0" w:rsidRDefault="00E02BA0" w:rsidP="004E72B3">
      <w:pPr>
        <w:pStyle w:val="Sansinterligne"/>
        <w:rPr>
          <w:rFonts w:ascii="Century Gothic" w:hAnsi="Century Gothic"/>
          <w:b/>
        </w:rPr>
      </w:pPr>
    </w:p>
    <w:p w:rsidR="00E02BA0" w:rsidRDefault="00E02BA0" w:rsidP="004E72B3">
      <w:pPr>
        <w:pStyle w:val="Sansinterligne"/>
        <w:rPr>
          <w:rFonts w:ascii="Century Gothic" w:hAnsi="Century Gothic"/>
          <w:b/>
        </w:rPr>
      </w:pPr>
    </w:p>
    <w:p w:rsidR="00E02BA0" w:rsidRDefault="00E02BA0" w:rsidP="004E72B3">
      <w:pPr>
        <w:pStyle w:val="Sansinterligne"/>
        <w:rPr>
          <w:rFonts w:ascii="Century Gothic" w:hAnsi="Century Gothic"/>
          <w:b/>
        </w:rPr>
      </w:pPr>
    </w:p>
    <w:p w:rsidR="004E72B3" w:rsidRPr="004E72B3" w:rsidRDefault="004E72B3" w:rsidP="004E72B3">
      <w:pPr>
        <w:pStyle w:val="Sansinterligne"/>
        <w:rPr>
          <w:rFonts w:ascii="Century Gothic" w:hAnsi="Century Gothic"/>
          <w:b/>
        </w:rPr>
      </w:pPr>
      <w:r w:rsidRPr="004E72B3">
        <w:rPr>
          <w:rFonts w:ascii="Century Gothic" w:hAnsi="Century Gothic"/>
          <w:b/>
        </w:rPr>
        <w:lastRenderedPageBreak/>
        <w:t>M</w:t>
      </w:r>
      <w:r w:rsidRPr="004E72B3">
        <w:rPr>
          <w:rFonts w:ascii="Century Gothic" w:hAnsi="Century Gothic"/>
          <w:b/>
        </w:rPr>
        <w:t>ais elle a invité 16 personnes.</w:t>
      </w:r>
    </w:p>
    <w:p w:rsidR="00836C9E" w:rsidRPr="004E72B3" w:rsidRDefault="004E72B3" w:rsidP="004E72B3">
      <w:pPr>
        <w:pStyle w:val="Sansinterligne"/>
        <w:rPr>
          <w:rFonts w:ascii="Century Gothic" w:hAnsi="Century Gothic"/>
          <w:u w:val="single"/>
        </w:rPr>
      </w:pPr>
      <w:r w:rsidRPr="004E72B3">
        <w:rPr>
          <w:rFonts w:ascii="Century Gothic" w:hAnsi="Century Gothic"/>
          <w:u w:val="single"/>
        </w:rPr>
        <w:t>Complète la recette avec les mesures correctes.</w:t>
      </w:r>
    </w:p>
    <w:p w:rsidR="004E72B3" w:rsidRDefault="004E72B3" w:rsidP="004E72B3">
      <w:pPr>
        <w:pStyle w:val="Sansinterligne"/>
        <w:rPr>
          <w:rFonts w:ascii="Century Gothic" w:hAnsi="Century Gothic"/>
        </w:rPr>
      </w:pPr>
    </w:p>
    <w:p w:rsidR="004E72B3" w:rsidRPr="004E72B3" w:rsidRDefault="004E72B3" w:rsidP="004E72B3">
      <w:pPr>
        <w:pStyle w:val="Sansinterligne"/>
        <w:rPr>
          <w:rFonts w:ascii="Century Gothic" w:hAnsi="Century Gothic"/>
        </w:rPr>
      </w:pPr>
      <w:r w:rsidRPr="004E72B3">
        <w:rPr>
          <w:rFonts w:ascii="Century Gothic" w:hAnsi="Century Gothic"/>
        </w:rPr>
        <w:t>Recette du gâteau au chocolat pour 16 personnes :</w:t>
      </w:r>
    </w:p>
    <w:p w:rsidR="004E72B3" w:rsidRDefault="004E72B3" w:rsidP="004E72B3">
      <w:pPr>
        <w:pStyle w:val="Sansinterligne"/>
        <w:rPr>
          <w:rFonts w:ascii="Century Gothic" w:hAnsi="Century Gothic"/>
          <w:color w:val="FF0000"/>
        </w:rPr>
      </w:pPr>
      <w:r w:rsidRPr="004E72B3">
        <w:rPr>
          <w:rFonts w:ascii="Century Gothic" w:hAnsi="Century Gothic"/>
          <w:color w:val="FF0000"/>
        </w:rPr>
        <w:t xml:space="preserve">12 œufs </w:t>
      </w:r>
      <w:r>
        <w:rPr>
          <w:rFonts w:ascii="Century Gothic" w:hAnsi="Century Gothic"/>
          <w:color w:val="FF0000"/>
        </w:rPr>
        <w:t xml:space="preserve">480 g de beurre 600 </w:t>
      </w:r>
      <w:r w:rsidRPr="004E72B3">
        <w:rPr>
          <w:rFonts w:ascii="Century Gothic" w:hAnsi="Century Gothic"/>
          <w:color w:val="FF0000"/>
        </w:rPr>
        <w:t>g de sucre 720 g de farine 24 g de levure</w:t>
      </w:r>
      <w:r>
        <w:rPr>
          <w:rFonts w:ascii="Century Gothic" w:hAnsi="Century Gothic"/>
          <w:color w:val="FF0000"/>
        </w:rPr>
        <w:t xml:space="preserve"> 300 g de chocolat</w:t>
      </w:r>
      <w:r w:rsidRPr="004E72B3">
        <w:rPr>
          <w:rFonts w:ascii="Century Gothic" w:hAnsi="Century Gothic"/>
          <w:color w:val="FF0000"/>
        </w:rPr>
        <w:t>.</w:t>
      </w:r>
    </w:p>
    <w:p w:rsidR="00E02BA0" w:rsidRDefault="00E02BA0" w:rsidP="004E72B3">
      <w:pPr>
        <w:pStyle w:val="Sansinterligne"/>
        <w:rPr>
          <w:rFonts w:ascii="Century Gothic" w:hAnsi="Century Gothic"/>
        </w:rPr>
      </w:pPr>
    </w:p>
    <w:p w:rsidR="004E72B3" w:rsidRPr="004E72B3" w:rsidRDefault="004E72B3" w:rsidP="004E72B3">
      <w:pPr>
        <w:pStyle w:val="Sansinterligne"/>
        <w:rPr>
          <w:rFonts w:ascii="Century Gothic" w:hAnsi="Century Gothic"/>
        </w:rPr>
      </w:pPr>
      <w:r w:rsidRPr="00F43289">
        <w:rPr>
          <w:rFonts w:ascii="Century Gothic" w:hAnsi="Century Gothic"/>
          <w:b/>
        </w:rPr>
        <w:t>B/</w:t>
      </w:r>
      <w:r>
        <w:rPr>
          <w:rFonts w:ascii="Century Gothic" w:hAnsi="Century Gothic"/>
        </w:rPr>
        <w:t xml:space="preserve"> </w:t>
      </w:r>
      <w:r w:rsidRPr="004E72B3">
        <w:rPr>
          <w:rFonts w:ascii="Century Gothic" w:hAnsi="Century Gothic"/>
        </w:rPr>
        <w:t>Mais surprise !!! Les 2 grands-parents de Julie et ses 2 cousines seront aussi de la fête et viendront à son anniversaire.</w:t>
      </w:r>
    </w:p>
    <w:p w:rsidR="004E72B3" w:rsidRPr="004E72B3" w:rsidRDefault="004E72B3" w:rsidP="004E72B3">
      <w:pPr>
        <w:pStyle w:val="Sansinterligne"/>
        <w:rPr>
          <w:rFonts w:ascii="Century Gothic" w:hAnsi="Century Gothic"/>
          <w:u w:val="single"/>
        </w:rPr>
      </w:pPr>
      <w:r w:rsidRPr="004E72B3">
        <w:rPr>
          <w:rFonts w:ascii="Century Gothic" w:hAnsi="Century Gothic"/>
          <w:u w:val="single"/>
        </w:rPr>
        <w:t>Complète le tableau avec les données que tu as déjà et trouve les mesures manquantes.</w:t>
      </w:r>
    </w:p>
    <w:p w:rsidR="004E72B3" w:rsidRDefault="004E72B3" w:rsidP="004E72B3">
      <w:pPr>
        <w:pStyle w:val="Sansinterligne"/>
        <w:rPr>
          <w:rFonts w:ascii="Century Gothic" w:hAnsi="Century Gothic"/>
        </w:rPr>
      </w:pPr>
    </w:p>
    <w:p w:rsidR="004E72B3" w:rsidRDefault="004E72B3" w:rsidP="004E72B3">
      <w:pPr>
        <w:pStyle w:val="Sansinterligne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72B3" w:rsidTr="004E72B3">
        <w:tc>
          <w:tcPr>
            <w:tcW w:w="2265" w:type="dxa"/>
          </w:tcPr>
          <w:p w:rsidR="004E72B3" w:rsidRDefault="004E72B3" w:rsidP="004E72B3">
            <w:pPr>
              <w:pStyle w:val="Sansinterlign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 personnes</w:t>
            </w:r>
          </w:p>
        </w:tc>
        <w:tc>
          <w:tcPr>
            <w:tcW w:w="2265" w:type="dxa"/>
          </w:tcPr>
          <w:p w:rsidR="004E72B3" w:rsidRDefault="004E72B3" w:rsidP="004E72B3">
            <w:pPr>
              <w:pStyle w:val="Sansinterlign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66" w:type="dxa"/>
          </w:tcPr>
          <w:p w:rsidR="004E72B3" w:rsidRDefault="004E72B3" w:rsidP="004E72B3">
            <w:pPr>
              <w:pStyle w:val="Sansinterlign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266" w:type="dxa"/>
          </w:tcPr>
          <w:p w:rsidR="004E72B3" w:rsidRPr="004E72B3" w:rsidRDefault="004E72B3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20</w:t>
            </w:r>
          </w:p>
        </w:tc>
      </w:tr>
      <w:tr w:rsidR="004E72B3" w:rsidTr="004E72B3">
        <w:tc>
          <w:tcPr>
            <w:tcW w:w="2265" w:type="dxa"/>
          </w:tcPr>
          <w:p w:rsidR="004E72B3" w:rsidRDefault="004E72B3" w:rsidP="004E72B3">
            <w:pPr>
              <w:pStyle w:val="Sansinterlign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Œufs</w:t>
            </w:r>
          </w:p>
        </w:tc>
        <w:tc>
          <w:tcPr>
            <w:tcW w:w="2265" w:type="dxa"/>
          </w:tcPr>
          <w:p w:rsidR="004E72B3" w:rsidRPr="004E72B3" w:rsidRDefault="004E72B3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6</w:t>
            </w:r>
          </w:p>
        </w:tc>
        <w:tc>
          <w:tcPr>
            <w:tcW w:w="2266" w:type="dxa"/>
          </w:tcPr>
          <w:p w:rsidR="004E72B3" w:rsidRPr="004E72B3" w:rsidRDefault="004E72B3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12</w:t>
            </w:r>
          </w:p>
        </w:tc>
        <w:tc>
          <w:tcPr>
            <w:tcW w:w="2266" w:type="dxa"/>
          </w:tcPr>
          <w:p w:rsidR="004E72B3" w:rsidRPr="004E72B3" w:rsidRDefault="004E72B3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15</w:t>
            </w:r>
          </w:p>
        </w:tc>
      </w:tr>
      <w:tr w:rsidR="004E72B3" w:rsidTr="004E72B3">
        <w:tc>
          <w:tcPr>
            <w:tcW w:w="2265" w:type="dxa"/>
          </w:tcPr>
          <w:p w:rsidR="004E72B3" w:rsidRDefault="004E72B3" w:rsidP="004E72B3">
            <w:pPr>
              <w:pStyle w:val="Sansinterlign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Beurre (en  </w:t>
            </w:r>
            <w:r>
              <w:rPr>
                <w:rFonts w:ascii="Century Gothic" w:hAnsi="Century Gothic"/>
                <w:color w:val="FF0000"/>
              </w:rPr>
              <w:t>g</w:t>
            </w:r>
            <w:r>
              <w:rPr>
                <w:rFonts w:ascii="Century Gothic" w:hAnsi="Century Gothic"/>
              </w:rPr>
              <w:t xml:space="preserve">  )</w:t>
            </w:r>
          </w:p>
        </w:tc>
        <w:tc>
          <w:tcPr>
            <w:tcW w:w="2265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240</w:t>
            </w:r>
          </w:p>
        </w:tc>
        <w:tc>
          <w:tcPr>
            <w:tcW w:w="2266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480</w:t>
            </w:r>
          </w:p>
        </w:tc>
        <w:tc>
          <w:tcPr>
            <w:tcW w:w="2266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600</w:t>
            </w:r>
          </w:p>
        </w:tc>
      </w:tr>
      <w:tr w:rsidR="004E72B3" w:rsidTr="004E72B3">
        <w:tc>
          <w:tcPr>
            <w:tcW w:w="2265" w:type="dxa"/>
          </w:tcPr>
          <w:p w:rsidR="004E72B3" w:rsidRDefault="004E72B3" w:rsidP="004E72B3">
            <w:pPr>
              <w:pStyle w:val="Sansinterlign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Sucre </w:t>
            </w:r>
            <w:r>
              <w:rPr>
                <w:rFonts w:ascii="Century Gothic" w:hAnsi="Century Gothic"/>
              </w:rPr>
              <w:t xml:space="preserve">(en  </w:t>
            </w:r>
            <w:r>
              <w:rPr>
                <w:rFonts w:ascii="Century Gothic" w:hAnsi="Century Gothic"/>
                <w:color w:val="FF0000"/>
              </w:rPr>
              <w:t>g</w:t>
            </w:r>
            <w:r>
              <w:rPr>
                <w:rFonts w:ascii="Century Gothic" w:hAnsi="Century Gothic"/>
              </w:rPr>
              <w:t xml:space="preserve">  )</w:t>
            </w:r>
          </w:p>
        </w:tc>
        <w:tc>
          <w:tcPr>
            <w:tcW w:w="2265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300</w:t>
            </w:r>
          </w:p>
        </w:tc>
        <w:tc>
          <w:tcPr>
            <w:tcW w:w="2266" w:type="dxa"/>
          </w:tcPr>
          <w:p w:rsidR="004E72B3" w:rsidRDefault="00F43289" w:rsidP="004E72B3">
            <w:pPr>
              <w:pStyle w:val="Sansinterligne"/>
              <w:jc w:val="center"/>
              <w:rPr>
                <w:rFonts w:ascii="Century Gothic" w:hAnsi="Century Gothic"/>
              </w:rPr>
            </w:pPr>
            <w:r w:rsidRPr="00F43289">
              <w:rPr>
                <w:rFonts w:ascii="Century Gothic" w:hAnsi="Century Gothic"/>
                <w:color w:val="FF0000"/>
              </w:rPr>
              <w:t>600</w:t>
            </w:r>
          </w:p>
        </w:tc>
        <w:tc>
          <w:tcPr>
            <w:tcW w:w="2266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750</w:t>
            </w:r>
          </w:p>
        </w:tc>
      </w:tr>
      <w:tr w:rsidR="004E72B3" w:rsidTr="004E72B3">
        <w:tc>
          <w:tcPr>
            <w:tcW w:w="2265" w:type="dxa"/>
          </w:tcPr>
          <w:p w:rsidR="004E72B3" w:rsidRDefault="004E72B3" w:rsidP="004E72B3">
            <w:pPr>
              <w:pStyle w:val="Sansinterlign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Farine </w:t>
            </w:r>
            <w:r>
              <w:rPr>
                <w:rFonts w:ascii="Century Gothic" w:hAnsi="Century Gothic"/>
              </w:rPr>
              <w:t xml:space="preserve">(en  </w:t>
            </w:r>
            <w:r>
              <w:rPr>
                <w:rFonts w:ascii="Century Gothic" w:hAnsi="Century Gothic"/>
                <w:color w:val="FF0000"/>
              </w:rPr>
              <w:t>g</w:t>
            </w:r>
            <w:r>
              <w:rPr>
                <w:rFonts w:ascii="Century Gothic" w:hAnsi="Century Gothic"/>
              </w:rPr>
              <w:t xml:space="preserve">  )</w:t>
            </w:r>
          </w:p>
        </w:tc>
        <w:tc>
          <w:tcPr>
            <w:tcW w:w="2265" w:type="dxa"/>
          </w:tcPr>
          <w:p w:rsidR="004E72B3" w:rsidRDefault="004E72B3" w:rsidP="004E72B3">
            <w:pPr>
              <w:pStyle w:val="Sansinterlign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360</w:t>
            </w:r>
          </w:p>
        </w:tc>
        <w:tc>
          <w:tcPr>
            <w:tcW w:w="2266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720</w:t>
            </w:r>
          </w:p>
        </w:tc>
        <w:tc>
          <w:tcPr>
            <w:tcW w:w="2266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900</w:t>
            </w:r>
          </w:p>
        </w:tc>
      </w:tr>
      <w:tr w:rsidR="004E72B3" w:rsidTr="004E72B3">
        <w:tc>
          <w:tcPr>
            <w:tcW w:w="2265" w:type="dxa"/>
          </w:tcPr>
          <w:p w:rsidR="004E72B3" w:rsidRDefault="004E72B3" w:rsidP="004E72B3">
            <w:pPr>
              <w:pStyle w:val="Sansinterlign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Levure </w:t>
            </w:r>
            <w:r>
              <w:rPr>
                <w:rFonts w:ascii="Century Gothic" w:hAnsi="Century Gothic"/>
              </w:rPr>
              <w:t xml:space="preserve">(en   </w:t>
            </w:r>
            <w:r>
              <w:rPr>
                <w:rFonts w:ascii="Century Gothic" w:hAnsi="Century Gothic"/>
                <w:color w:val="FF0000"/>
              </w:rPr>
              <w:t>g</w:t>
            </w:r>
            <w:r>
              <w:rPr>
                <w:rFonts w:ascii="Century Gothic" w:hAnsi="Century Gothic"/>
              </w:rPr>
              <w:t xml:space="preserve"> )</w:t>
            </w:r>
          </w:p>
        </w:tc>
        <w:tc>
          <w:tcPr>
            <w:tcW w:w="2265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12</w:t>
            </w:r>
          </w:p>
        </w:tc>
        <w:tc>
          <w:tcPr>
            <w:tcW w:w="2266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24</w:t>
            </w:r>
          </w:p>
        </w:tc>
        <w:tc>
          <w:tcPr>
            <w:tcW w:w="2266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30</w:t>
            </w:r>
          </w:p>
        </w:tc>
      </w:tr>
      <w:tr w:rsidR="004E72B3" w:rsidTr="004E72B3">
        <w:tc>
          <w:tcPr>
            <w:tcW w:w="2265" w:type="dxa"/>
          </w:tcPr>
          <w:p w:rsidR="004E72B3" w:rsidRDefault="004E72B3" w:rsidP="004E72B3">
            <w:pPr>
              <w:pStyle w:val="Sansinterlign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Chocolat </w:t>
            </w:r>
            <w:r>
              <w:rPr>
                <w:rFonts w:ascii="Century Gothic" w:hAnsi="Century Gothic"/>
              </w:rPr>
              <w:t xml:space="preserve">(en  </w:t>
            </w:r>
            <w:r>
              <w:rPr>
                <w:rFonts w:ascii="Century Gothic" w:hAnsi="Century Gothic"/>
                <w:color w:val="FF0000"/>
              </w:rPr>
              <w:t>g</w:t>
            </w:r>
            <w:r>
              <w:rPr>
                <w:rFonts w:ascii="Century Gothic" w:hAnsi="Century Gothic"/>
              </w:rPr>
              <w:t xml:space="preserve">  )</w:t>
            </w:r>
          </w:p>
        </w:tc>
        <w:tc>
          <w:tcPr>
            <w:tcW w:w="2265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150</w:t>
            </w:r>
          </w:p>
        </w:tc>
        <w:tc>
          <w:tcPr>
            <w:tcW w:w="2266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300</w:t>
            </w:r>
          </w:p>
        </w:tc>
        <w:tc>
          <w:tcPr>
            <w:tcW w:w="2266" w:type="dxa"/>
          </w:tcPr>
          <w:p w:rsidR="004E72B3" w:rsidRPr="00F43289" w:rsidRDefault="00F43289" w:rsidP="004E72B3">
            <w:pPr>
              <w:pStyle w:val="Sansinterligne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375</w:t>
            </w:r>
          </w:p>
        </w:tc>
      </w:tr>
    </w:tbl>
    <w:p w:rsidR="004E72B3" w:rsidRDefault="004E72B3" w:rsidP="004E72B3">
      <w:pPr>
        <w:pStyle w:val="Sansinterligne"/>
        <w:jc w:val="center"/>
        <w:rPr>
          <w:rFonts w:ascii="Century Gothic" w:hAnsi="Century Gothic"/>
        </w:rPr>
      </w:pPr>
    </w:p>
    <w:p w:rsidR="004E72B3" w:rsidRDefault="004E72B3" w:rsidP="004E72B3">
      <w:pPr>
        <w:pStyle w:val="Sansinterligne"/>
        <w:rPr>
          <w:rFonts w:ascii="Century Gothic" w:hAnsi="Century Gothic"/>
        </w:rPr>
      </w:pPr>
    </w:p>
    <w:p w:rsidR="004E72B3" w:rsidRDefault="004E72B3" w:rsidP="004E72B3">
      <w:pPr>
        <w:pStyle w:val="Sansinterligne"/>
        <w:rPr>
          <w:rFonts w:ascii="Century Gothic" w:hAnsi="Century Gothic"/>
        </w:rPr>
      </w:pPr>
    </w:p>
    <w:p w:rsidR="004E72B3" w:rsidRDefault="004E72B3" w:rsidP="004E72B3">
      <w:pPr>
        <w:pStyle w:val="Sansinterligne"/>
        <w:rPr>
          <w:rFonts w:ascii="Century Gothic" w:hAnsi="Century Gothic"/>
        </w:rPr>
      </w:pPr>
    </w:p>
    <w:p w:rsidR="004E72B3" w:rsidRDefault="004E72B3" w:rsidP="004E72B3">
      <w:pPr>
        <w:pStyle w:val="Sansinterligne"/>
        <w:rPr>
          <w:rFonts w:ascii="Century Gothic" w:hAnsi="Century Gothic"/>
        </w:rPr>
      </w:pPr>
    </w:p>
    <w:p w:rsidR="004E72B3" w:rsidRDefault="004E72B3" w:rsidP="004E72B3">
      <w:pPr>
        <w:pStyle w:val="Sansinterligne"/>
        <w:rPr>
          <w:rFonts w:ascii="Century Gothic" w:hAnsi="Century Gothic"/>
        </w:rPr>
      </w:pPr>
    </w:p>
    <w:p w:rsidR="004E72B3" w:rsidRDefault="004E72B3" w:rsidP="004E72B3">
      <w:pPr>
        <w:pStyle w:val="Sansinterligne"/>
        <w:rPr>
          <w:rFonts w:ascii="Century Gothic" w:hAnsi="Century Gothic"/>
        </w:rPr>
      </w:pPr>
    </w:p>
    <w:p w:rsidR="004E72B3" w:rsidRDefault="004E72B3" w:rsidP="004E72B3">
      <w:pPr>
        <w:pStyle w:val="Sansinterligne"/>
        <w:rPr>
          <w:rFonts w:ascii="Century Gothic" w:hAnsi="Century Gothic"/>
        </w:rPr>
      </w:pPr>
    </w:p>
    <w:p w:rsidR="004E72B3" w:rsidRPr="004E72B3" w:rsidRDefault="004E72B3" w:rsidP="004E72B3">
      <w:pPr>
        <w:pStyle w:val="Sansinterligne"/>
        <w:rPr>
          <w:rFonts w:ascii="Century Gothic" w:hAnsi="Century Gothic"/>
        </w:rPr>
      </w:pPr>
    </w:p>
    <w:sectPr w:rsidR="004E72B3" w:rsidRPr="004E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541A"/>
    <w:multiLevelType w:val="hybridMultilevel"/>
    <w:tmpl w:val="FC307A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413"/>
    <w:multiLevelType w:val="hybridMultilevel"/>
    <w:tmpl w:val="EC203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2"/>
    <w:rsid w:val="004E72B3"/>
    <w:rsid w:val="00836C9E"/>
    <w:rsid w:val="00A458D2"/>
    <w:rsid w:val="00E02BA0"/>
    <w:rsid w:val="00F4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C35"/>
  <w15:chartTrackingRefBased/>
  <w15:docId w15:val="{73789C7B-CD7F-4316-8842-A89E42A6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58D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4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ecole-ele-vol</dc:creator>
  <cp:keywords/>
  <dc:description/>
  <cp:lastModifiedBy>ecole-ele-vol</cp:lastModifiedBy>
  <cp:revision>3</cp:revision>
  <dcterms:created xsi:type="dcterms:W3CDTF">2020-05-22T17:16:00Z</dcterms:created>
  <dcterms:modified xsi:type="dcterms:W3CDTF">2020-05-22T17:34:00Z</dcterms:modified>
</cp:coreProperties>
</file>