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b/>
        </w:rPr>
        <w:t>Ecole élémentaire Ferdinand Buisson.</w:t>
      </w:r>
    </w:p>
    <w:p>
      <w:r>
        <w:t xml:space="preserve">Nous relançons un sondage pour les élèves de tous les niveaux pour voir en fonction du nombre la mise en place de l’accueil pour </w:t>
      </w:r>
      <w:r>
        <w:rPr>
          <w:b/>
        </w:rPr>
        <w:t>le mardi 2 juin.</w:t>
      </w:r>
    </w:p>
    <w:p>
      <w:r>
        <w:rPr>
          <w:b/>
        </w:rPr>
        <w:t>La distanciation sociale et le respect des gestes barrières seront la norme</w:t>
      </w:r>
      <w:r>
        <w:t>. Veillez à l’expliquer aux enfants pour qu’ils ne soient pas surpris des exigences que nous formulerons.</w:t>
      </w:r>
    </w:p>
    <w:p>
      <w:r>
        <w:t xml:space="preserve">Nous pourrons accueillir </w:t>
      </w:r>
      <w:r>
        <w:rPr>
          <w:b/>
        </w:rPr>
        <w:t>les élèves des différents niveaux</w:t>
      </w:r>
      <w:r>
        <w:t xml:space="preserve"> ainsi que les enfants du personnel soignant, des personnes prioritaires et des enseignants. </w:t>
      </w:r>
    </w:p>
    <w:p>
      <w:pPr>
        <w:rPr>
          <w:b/>
        </w:rPr>
      </w:pPr>
      <w:r>
        <w:rPr>
          <w:b/>
        </w:rPr>
        <w:t xml:space="preserve">L’effectif par classe selon le niveau et après l’expérience de ces derniers jours ne pourra excéder 10 élèves. </w:t>
      </w:r>
    </w:p>
    <w:p>
      <w:pPr>
        <w:rPr>
          <w:b/>
        </w:rPr>
      </w:pPr>
      <w:r>
        <w:rPr>
          <w:b/>
        </w:rPr>
        <w:t>Nous risquons d’être obligés de faire des groupes qui viendront</w:t>
      </w:r>
      <w:r>
        <w:rPr>
          <w:b/>
          <w:lang w:val="fr-FR"/>
        </w:rPr>
        <w:t xml:space="preserve">, les élèves auront alors classe </w:t>
      </w:r>
      <w:r>
        <w:rPr>
          <w:b/>
        </w:rPr>
        <w:t>une semaine sur deux.</w:t>
      </w:r>
    </w:p>
    <w:p>
      <w:pPr>
        <w:rPr>
          <w:b/>
          <w:color w:val="FF0000"/>
        </w:rPr>
      </w:pPr>
      <w:r>
        <w:rPr>
          <w:b/>
          <w:color w:val="FF0000"/>
        </w:rPr>
        <w:t>Nous partons du principe que les élèves déjà inscrits le restent. Pas besoin d’envoyer de nouveau un mail. Si nous faisons des groupes, la liste et la rotation des groupes vous seront transmises.</w:t>
      </w:r>
    </w:p>
    <w:p>
      <w:pPr>
        <w:rPr>
          <w:b/>
          <w:u w:val="single"/>
        </w:rPr>
      </w:pPr>
      <w:r>
        <w:t>Sachant que cette reprise est</w:t>
      </w:r>
      <w:r>
        <w:rPr>
          <w:b/>
        </w:rPr>
        <w:t xml:space="preserve">  sur la base du volontariat</w:t>
      </w:r>
      <w:r>
        <w:t xml:space="preserve"> de votre part. Veuillez répondre par mail, sur l’adresse </w:t>
      </w:r>
      <w:r>
        <w:rPr>
          <w:color w:val="0070C0"/>
          <w:u w:val="single"/>
        </w:rPr>
        <w:t>f</w:t>
      </w:r>
      <w:r>
        <w:rPr>
          <w:b/>
          <w:color w:val="0070C0"/>
          <w:u w:val="single"/>
        </w:rPr>
        <w:t>.</w:t>
      </w:r>
      <w:r>
        <w:rPr>
          <w:color w:val="0070C0"/>
          <w:u w:val="single"/>
        </w:rPr>
        <w:t>buisson78520</w:t>
      </w:r>
      <w:r>
        <w:fldChar w:fldCharType="begin"/>
      </w:r>
      <w:r>
        <w:instrText xml:space="preserve"> HYPERLINK "mailto:dennemont@gmail.com" </w:instrText>
      </w:r>
      <w:r>
        <w:fldChar w:fldCharType="separate"/>
      </w:r>
      <w:r>
        <w:rPr>
          <w:rStyle w:val="3"/>
          <w:color w:val="0070C0"/>
        </w:rPr>
        <w:t>dennemont@gmail.com</w:t>
      </w:r>
      <w:r>
        <w:rPr>
          <w:rStyle w:val="3"/>
          <w:color w:val="0070C0"/>
        </w:rPr>
        <w:fldChar w:fldCharType="end"/>
      </w:r>
      <w:r>
        <w:rPr>
          <w:b/>
          <w:color w:val="0070C0"/>
          <w:u w:val="single"/>
        </w:rPr>
        <w:t xml:space="preserve"> </w:t>
      </w:r>
    </w:p>
    <w:p>
      <w:r>
        <w:t xml:space="preserve">Mon enfant…………. de  classe ……….. viendra (si possible)à l’école tous les jours de classe proposés à partir du mardi 2 juin (semaine 23) </w:t>
      </w:r>
    </w:p>
    <w:p>
      <w:pPr>
        <w:spacing w:after="0"/>
      </w:pPr>
      <w:r>
        <w:rPr>
          <w:b/>
        </w:rPr>
        <w:t>Indiquez également</w:t>
      </w:r>
      <w:r>
        <w:t xml:space="preserve"> si l’enfant restera à la cantine et/ou à la garderie.</w:t>
      </w:r>
    </w:p>
    <w:p>
      <w:pPr>
        <w:spacing w:after="0"/>
        <w:rPr>
          <w:b/>
        </w:rPr>
      </w:pPr>
      <w:r>
        <w:t xml:space="preserve"> </w:t>
      </w:r>
      <w:r>
        <w:rPr>
          <w:b/>
        </w:rPr>
        <w:t>Il faudra également en informer la Mairie.</w:t>
      </w:r>
      <w:bookmarkStart w:id="0" w:name="_GoBack"/>
      <w:bookmarkEnd w:id="0"/>
    </w:p>
    <w:p>
      <w:pPr>
        <w:spacing w:after="0"/>
        <w:rPr>
          <w:b/>
        </w:rPr>
      </w:pPr>
    </w:p>
    <w:p>
      <w:pPr>
        <w:rPr>
          <w:rFonts w:hint="default"/>
          <w:lang w:val="fr-FR"/>
        </w:rPr>
      </w:pPr>
      <w:r>
        <w:t xml:space="preserve">Veuillez nous </w:t>
      </w:r>
      <w:r>
        <w:rPr>
          <w:lang w:val="fr-FR"/>
        </w:rPr>
        <w:t xml:space="preserve">indiquer votre choix au plus tard </w:t>
      </w:r>
      <w:r>
        <w:rPr>
          <w:rFonts w:hint="default"/>
          <w:lang w:val="fr-FR"/>
        </w:rPr>
        <w:t>vendredi 29 mai à 17h.</w:t>
      </w:r>
    </w:p>
    <w:p>
      <w:pPr>
        <w:rPr>
          <w:b/>
        </w:rPr>
      </w:pPr>
      <w:r>
        <w:rPr>
          <w:b/>
        </w:rPr>
        <w:t>Un mail de confirmation vous sera renvoyé.</w:t>
      </w:r>
    </w:p>
    <w:p>
      <w:pPr>
        <w:rPr>
          <w:b/>
          <w:color w:val="FF0000"/>
          <w:u w:val="single"/>
        </w:rPr>
      </w:pPr>
      <w:r>
        <w:rPr>
          <w:b/>
          <w:color w:val="FF0000"/>
          <w:u w:val="single"/>
        </w:rPr>
        <w:t xml:space="preserve">Les retardataires ne seront pas pris. </w:t>
      </w:r>
    </w:p>
    <w:p>
      <w:r>
        <w:t>M. Gosselin.</w:t>
      </w:r>
    </w:p>
    <w:p/>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5B"/>
    <w:rsid w:val="000758C9"/>
    <w:rsid w:val="004A494A"/>
    <w:rsid w:val="0096250F"/>
    <w:rsid w:val="009827A9"/>
    <w:rsid w:val="00B90E97"/>
    <w:rsid w:val="00E1203C"/>
    <w:rsid w:val="00E644D7"/>
    <w:rsid w:val="00F6275B"/>
    <w:rsid w:val="4A2D6C98"/>
    <w:rsid w:val="611A0FA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241</Words>
  <Characters>1328</Characters>
  <Lines>11</Lines>
  <Paragraphs>3</Paragraphs>
  <TotalTime>53</TotalTime>
  <ScaleCrop>false</ScaleCrop>
  <LinksUpToDate>false</LinksUpToDate>
  <CharactersWithSpaces>1566</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2020-05-15T06:43:00Z</dcterms:created>
  <dc:creator>CM2</dc:creator>
  <cp:lastModifiedBy>Auréle</cp:lastModifiedBy>
  <dcterms:modified xsi:type="dcterms:W3CDTF">2020-05-26T15:55:30Z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1036-10.2.0.7646</vt:lpwstr>
  </property>
</Properties>
</file>