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26DCFBE" w14:textId="3B14B587" w:rsidR="008253A8" w:rsidRPr="00DF5DCD" w:rsidRDefault="008253A8" w:rsidP="00DF5DCD">
      <w:pPr>
        <w:pStyle w:val="Paragraphedeliste"/>
        <w:numPr>
          <w:ilvl w:val="0"/>
          <w:numId w:val="1"/>
        </w:numPr>
        <w:spacing w:line="240" w:lineRule="auto"/>
        <w:jc w:val="center"/>
        <w:rPr>
          <w:rFonts w:asciiTheme="majorHAnsi" w:eastAsia="Arial Unicode MS" w:hAnsiTheme="majorHAnsi" w:cs="Arial"/>
          <w:b/>
          <w:bCs/>
          <w:color w:val="002060"/>
          <w:sz w:val="26"/>
          <w:szCs w:val="26"/>
        </w:rPr>
      </w:pPr>
      <w:r w:rsidRPr="00DF5DCD">
        <w:rPr>
          <w:rFonts w:asciiTheme="majorHAnsi" w:eastAsia="Arial Unicode MS" w:hAnsiTheme="majorHAnsi" w:cs="Arial"/>
          <w:b/>
          <w:bCs/>
          <w:color w:val="002060"/>
          <w:sz w:val="26"/>
          <w:szCs w:val="26"/>
        </w:rPr>
        <w:t>En arrivant à Vernon</w:t>
      </w:r>
    </w:p>
    <w:p w14:paraId="03A59660" w14:textId="5ECD3B6E" w:rsidR="00754F98" w:rsidRPr="00DF5DCD" w:rsidRDefault="00826742" w:rsidP="00DF5DCD">
      <w:pPr>
        <w:spacing w:line="240" w:lineRule="auto"/>
        <w:rPr>
          <w:rFonts w:asciiTheme="majorHAnsi" w:eastAsia="Arial Unicode MS" w:hAnsiTheme="majorHAnsi" w:cs="Arial"/>
          <w:color w:val="002060"/>
          <w:sz w:val="26"/>
          <w:szCs w:val="26"/>
        </w:rPr>
      </w:pPr>
      <w:r w:rsidRPr="00DF5DCD">
        <w:rPr>
          <w:rFonts w:asciiTheme="majorHAnsi" w:eastAsia="Arial Unicode MS" w:hAnsiTheme="majorHAnsi" w:cs="Arial"/>
          <w:color w:val="002060"/>
          <w:sz w:val="26"/>
          <w:szCs w:val="26"/>
        </w:rPr>
        <w:t>En arrivant à Vernon, n</w:t>
      </w:r>
      <w:r w:rsidR="00BF1B35" w:rsidRPr="00DF5DCD">
        <w:rPr>
          <w:rFonts w:asciiTheme="majorHAnsi" w:eastAsia="Arial Unicode MS" w:hAnsiTheme="majorHAnsi" w:cs="Arial"/>
          <w:color w:val="002060"/>
          <w:sz w:val="26"/>
          <w:szCs w:val="26"/>
        </w:rPr>
        <w:t>ous nous sommes</w:t>
      </w:r>
      <w:r w:rsidR="00331E50" w:rsidRPr="00DF5DCD">
        <w:rPr>
          <w:rFonts w:asciiTheme="majorHAnsi" w:eastAsia="Arial Unicode MS" w:hAnsiTheme="majorHAnsi" w:cs="Arial"/>
          <w:color w:val="002060"/>
          <w:sz w:val="26"/>
          <w:szCs w:val="26"/>
        </w:rPr>
        <w:t xml:space="preserve"> promené</w:t>
      </w:r>
      <w:r w:rsidR="00BF1B35" w:rsidRPr="00DF5DCD">
        <w:rPr>
          <w:rFonts w:asciiTheme="majorHAnsi" w:eastAsia="Arial Unicode MS" w:hAnsiTheme="majorHAnsi" w:cs="Arial"/>
          <w:color w:val="002060"/>
          <w:sz w:val="26"/>
          <w:szCs w:val="26"/>
        </w:rPr>
        <w:t>s</w:t>
      </w:r>
      <w:r w:rsidR="00331E50" w:rsidRPr="00DF5DCD">
        <w:rPr>
          <w:rFonts w:asciiTheme="majorHAnsi" w:eastAsia="Arial Unicode MS" w:hAnsiTheme="majorHAnsi" w:cs="Arial"/>
          <w:color w:val="002060"/>
          <w:sz w:val="26"/>
          <w:szCs w:val="26"/>
        </w:rPr>
        <w:t xml:space="preserve"> au bord de la Seine.</w:t>
      </w:r>
      <w:r w:rsidR="00BF1B35" w:rsidRPr="00DF5DCD">
        <w:rPr>
          <w:rFonts w:asciiTheme="majorHAnsi" w:eastAsia="Arial Unicode MS" w:hAnsiTheme="majorHAnsi" w:cs="Arial"/>
          <w:color w:val="002060"/>
          <w:sz w:val="26"/>
          <w:szCs w:val="26"/>
        </w:rPr>
        <w:t xml:space="preserve"> </w:t>
      </w:r>
      <w:r w:rsidR="00331E50" w:rsidRPr="00DF5DCD">
        <w:rPr>
          <w:rFonts w:asciiTheme="majorHAnsi" w:eastAsia="Arial Unicode MS" w:hAnsiTheme="majorHAnsi" w:cs="Arial"/>
          <w:color w:val="002060"/>
          <w:sz w:val="26"/>
          <w:szCs w:val="26"/>
        </w:rPr>
        <w:t>On a vu sept statues.</w:t>
      </w:r>
      <w:r w:rsidR="00BF1B35" w:rsidRPr="00DF5DCD">
        <w:rPr>
          <w:rFonts w:asciiTheme="majorHAnsi" w:eastAsia="Arial Unicode MS" w:hAnsiTheme="majorHAnsi" w:cs="Arial"/>
          <w:color w:val="002060"/>
          <w:sz w:val="26"/>
          <w:szCs w:val="26"/>
        </w:rPr>
        <w:t xml:space="preserve"> </w:t>
      </w:r>
      <w:r w:rsidR="00331E50" w:rsidRPr="00DF5DCD">
        <w:rPr>
          <w:rFonts w:asciiTheme="majorHAnsi" w:eastAsia="Arial Unicode MS" w:hAnsiTheme="majorHAnsi" w:cs="Arial"/>
          <w:color w:val="002060"/>
          <w:sz w:val="26"/>
          <w:szCs w:val="26"/>
        </w:rPr>
        <w:t>La plus grande s’appelle People, elle mesure 3,80 mètres et a été</w:t>
      </w:r>
      <w:r w:rsidR="00754F98" w:rsidRPr="00DF5DCD">
        <w:rPr>
          <w:rFonts w:asciiTheme="majorHAnsi" w:eastAsia="Arial Unicode MS" w:hAnsiTheme="majorHAnsi" w:cs="Arial"/>
          <w:color w:val="002060"/>
          <w:sz w:val="26"/>
          <w:szCs w:val="26"/>
        </w:rPr>
        <w:t xml:space="preserve"> créé</w:t>
      </w:r>
      <w:r w:rsidR="00BF1B35" w:rsidRPr="00DF5DCD">
        <w:rPr>
          <w:rFonts w:asciiTheme="majorHAnsi" w:eastAsia="Arial Unicode MS" w:hAnsiTheme="majorHAnsi" w:cs="Arial"/>
          <w:color w:val="002060"/>
          <w:sz w:val="26"/>
          <w:szCs w:val="26"/>
        </w:rPr>
        <w:t>e</w:t>
      </w:r>
      <w:r w:rsidR="00754F98" w:rsidRPr="00DF5DCD">
        <w:rPr>
          <w:rFonts w:asciiTheme="majorHAnsi" w:eastAsia="Arial Unicode MS" w:hAnsiTheme="majorHAnsi" w:cs="Arial"/>
          <w:color w:val="002060"/>
          <w:sz w:val="26"/>
          <w:szCs w:val="26"/>
        </w:rPr>
        <w:t xml:space="preserve"> par Olivier </w:t>
      </w:r>
      <w:proofErr w:type="spellStart"/>
      <w:r w:rsidR="00754F98" w:rsidRPr="00DF5DCD">
        <w:rPr>
          <w:rFonts w:asciiTheme="majorHAnsi" w:eastAsia="Arial Unicode MS" w:hAnsiTheme="majorHAnsi" w:cs="Arial"/>
          <w:color w:val="002060"/>
          <w:sz w:val="26"/>
          <w:szCs w:val="26"/>
        </w:rPr>
        <w:t>Gerval</w:t>
      </w:r>
      <w:proofErr w:type="spellEnd"/>
      <w:r w:rsidR="00210279" w:rsidRPr="00DF5DCD">
        <w:rPr>
          <w:rFonts w:asciiTheme="majorHAnsi" w:eastAsia="Arial Unicode MS" w:hAnsiTheme="majorHAnsi" w:cs="Arial"/>
          <w:color w:val="002060"/>
          <w:sz w:val="26"/>
          <w:szCs w:val="26"/>
        </w:rPr>
        <w:t>. C</w:t>
      </w:r>
      <w:r w:rsidR="00754F98" w:rsidRPr="00DF5DCD">
        <w:rPr>
          <w:rFonts w:asciiTheme="majorHAnsi" w:eastAsia="Arial Unicode MS" w:hAnsiTheme="majorHAnsi" w:cs="Arial"/>
          <w:color w:val="002060"/>
          <w:sz w:val="26"/>
          <w:szCs w:val="26"/>
        </w:rPr>
        <w:t>e sont des œuvres contemporaines</w:t>
      </w:r>
      <w:r w:rsidR="00210279" w:rsidRPr="00DF5DCD">
        <w:rPr>
          <w:rFonts w:asciiTheme="majorHAnsi" w:eastAsia="Arial Unicode MS" w:hAnsiTheme="majorHAnsi" w:cs="Arial"/>
          <w:color w:val="002060"/>
          <w:sz w:val="26"/>
          <w:szCs w:val="26"/>
        </w:rPr>
        <w:t>.</w:t>
      </w:r>
    </w:p>
    <w:p w14:paraId="02868718" w14:textId="3F4DBA8D" w:rsidR="00331E50" w:rsidRPr="00DF5DCD" w:rsidRDefault="00754F98" w:rsidP="00DF5DCD">
      <w:pPr>
        <w:spacing w:line="240" w:lineRule="auto"/>
        <w:jc w:val="center"/>
        <w:rPr>
          <w:rFonts w:asciiTheme="majorHAnsi" w:eastAsia="Arial Unicode MS" w:hAnsiTheme="majorHAnsi" w:cs="Arial"/>
          <w:i/>
          <w:iCs/>
          <w:color w:val="002060"/>
          <w:sz w:val="26"/>
          <w:szCs w:val="26"/>
        </w:rPr>
      </w:pPr>
      <w:r w:rsidRPr="00DF5DCD">
        <w:rPr>
          <w:rFonts w:asciiTheme="majorHAnsi" w:eastAsia="Arial Unicode MS" w:hAnsiTheme="majorHAnsi" w:cs="Arial"/>
          <w:i/>
          <w:iCs/>
          <w:color w:val="002060"/>
          <w:sz w:val="26"/>
          <w:szCs w:val="26"/>
        </w:rPr>
        <w:t xml:space="preserve">Maël </w:t>
      </w:r>
      <w:proofErr w:type="spellStart"/>
      <w:r w:rsidRPr="00DF5DCD">
        <w:rPr>
          <w:rFonts w:asciiTheme="majorHAnsi" w:eastAsia="Arial Unicode MS" w:hAnsiTheme="majorHAnsi" w:cs="Arial"/>
          <w:i/>
          <w:iCs/>
          <w:color w:val="002060"/>
          <w:sz w:val="26"/>
          <w:szCs w:val="26"/>
        </w:rPr>
        <w:t>Sérant</w:t>
      </w:r>
      <w:proofErr w:type="spellEnd"/>
      <w:r w:rsidRPr="00DF5DCD">
        <w:rPr>
          <w:rFonts w:asciiTheme="majorHAnsi" w:eastAsia="Arial Unicode MS" w:hAnsiTheme="majorHAnsi" w:cs="Arial"/>
          <w:i/>
          <w:iCs/>
          <w:color w:val="002060"/>
          <w:sz w:val="26"/>
          <w:szCs w:val="26"/>
        </w:rPr>
        <w:t xml:space="preserve"> </w:t>
      </w:r>
      <w:proofErr w:type="spellStart"/>
      <w:r w:rsidRPr="00DF5DCD">
        <w:rPr>
          <w:rFonts w:asciiTheme="majorHAnsi" w:eastAsia="Arial Unicode MS" w:hAnsiTheme="majorHAnsi" w:cs="Arial"/>
          <w:i/>
          <w:iCs/>
          <w:color w:val="002060"/>
          <w:sz w:val="26"/>
          <w:szCs w:val="26"/>
        </w:rPr>
        <w:t>Bena</w:t>
      </w:r>
      <w:r w:rsidR="004E0DB2" w:rsidRPr="00DF5DCD">
        <w:rPr>
          <w:rFonts w:asciiTheme="majorHAnsi" w:eastAsia="Arial Unicode MS" w:hAnsiTheme="majorHAnsi" w:cs="Arial"/>
          <w:i/>
          <w:iCs/>
          <w:color w:val="002060"/>
          <w:sz w:val="26"/>
          <w:szCs w:val="26"/>
        </w:rPr>
        <w:t>ïm</w:t>
      </w:r>
      <w:proofErr w:type="spellEnd"/>
    </w:p>
    <w:p w14:paraId="7AACD3E9" w14:textId="10D6DF91" w:rsidR="00780A45" w:rsidRPr="00DF5DCD" w:rsidRDefault="00780A45" w:rsidP="00DF5DCD">
      <w:pPr>
        <w:spacing w:line="240" w:lineRule="auto"/>
        <w:jc w:val="center"/>
        <w:rPr>
          <w:rFonts w:asciiTheme="majorHAnsi" w:hAnsiTheme="majorHAnsi"/>
          <w:b/>
          <w:bCs/>
          <w:color w:val="002060"/>
          <w:sz w:val="26"/>
          <w:szCs w:val="26"/>
        </w:rPr>
      </w:pPr>
    </w:p>
    <w:p w14:paraId="534A7BE4" w14:textId="5482F5EE" w:rsidR="00780A45" w:rsidRPr="00DF5DCD" w:rsidRDefault="00780A45"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 xml:space="preserve">Quand on s’est arrêtés à Vernon nous avons vu la Seine. Du car jusqu’au château Maël, </w:t>
      </w:r>
      <w:proofErr w:type="spellStart"/>
      <w:r w:rsidRPr="00DF5DCD">
        <w:rPr>
          <w:rFonts w:asciiTheme="majorHAnsi" w:hAnsiTheme="majorHAnsi"/>
          <w:color w:val="002060"/>
          <w:sz w:val="26"/>
          <w:szCs w:val="26"/>
        </w:rPr>
        <w:t>Mathyas</w:t>
      </w:r>
      <w:proofErr w:type="spellEnd"/>
      <w:r w:rsidRPr="00DF5DCD">
        <w:rPr>
          <w:rFonts w:asciiTheme="majorHAnsi" w:hAnsiTheme="majorHAnsi"/>
          <w:color w:val="002060"/>
          <w:sz w:val="26"/>
          <w:szCs w:val="26"/>
        </w:rPr>
        <w:t xml:space="preserve"> Diego et moi nous avons compté 106 mégots parterre. Nous avons aussi fait une photo avec toute la classe devant le château.</w:t>
      </w:r>
    </w:p>
    <w:p w14:paraId="6B7FC98B" w14:textId="3C43BFAE" w:rsidR="00780A45" w:rsidRDefault="00780A45" w:rsidP="00DF5DCD">
      <w:pPr>
        <w:spacing w:line="240" w:lineRule="auto"/>
        <w:jc w:val="center"/>
        <w:rPr>
          <w:rFonts w:asciiTheme="majorHAnsi" w:hAnsiTheme="majorHAnsi"/>
          <w:color w:val="002060"/>
          <w:sz w:val="26"/>
          <w:szCs w:val="26"/>
        </w:rPr>
      </w:pPr>
      <w:r w:rsidRPr="00DF5DCD">
        <w:rPr>
          <w:rFonts w:asciiTheme="majorHAnsi" w:hAnsiTheme="majorHAnsi"/>
          <w:color w:val="002060"/>
          <w:sz w:val="26"/>
          <w:szCs w:val="26"/>
        </w:rPr>
        <w:t>Alexandre</w:t>
      </w:r>
    </w:p>
    <w:p w14:paraId="0E1D3C92" w14:textId="0A217483" w:rsidR="009403B0" w:rsidRDefault="009403B0" w:rsidP="00DF5DCD">
      <w:pPr>
        <w:spacing w:line="240" w:lineRule="auto"/>
        <w:jc w:val="center"/>
        <w:rPr>
          <w:rFonts w:asciiTheme="majorHAnsi" w:hAnsiTheme="majorHAnsi"/>
          <w:color w:val="002060"/>
          <w:sz w:val="26"/>
          <w:szCs w:val="26"/>
        </w:rPr>
      </w:pPr>
      <w:r>
        <w:rPr>
          <w:rFonts w:asciiTheme="majorHAnsi" w:hAnsiTheme="majorHAnsi"/>
          <w:noProof/>
          <w:color w:val="002060"/>
          <w:sz w:val="26"/>
          <w:szCs w:val="26"/>
        </w:rPr>
        <w:drawing>
          <wp:inline distT="0" distB="0" distL="0" distR="0" wp14:anchorId="407F7F23" wp14:editId="6DA5E134">
            <wp:extent cx="5760720" cy="4320540"/>
            <wp:effectExtent l="0" t="0" r="0" b="381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5"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055FD9C3" w14:textId="27B6779B" w:rsidR="00B04427" w:rsidRPr="00DF5DCD" w:rsidRDefault="00B04427" w:rsidP="00DF5DCD">
      <w:pPr>
        <w:spacing w:line="240" w:lineRule="auto"/>
        <w:jc w:val="center"/>
        <w:rPr>
          <w:rFonts w:asciiTheme="majorHAnsi" w:hAnsiTheme="majorHAnsi"/>
          <w:color w:val="002060"/>
          <w:sz w:val="26"/>
          <w:szCs w:val="26"/>
        </w:rPr>
      </w:pPr>
      <w:r>
        <w:rPr>
          <w:rFonts w:asciiTheme="majorHAnsi" w:hAnsiTheme="majorHAnsi"/>
          <w:noProof/>
          <w:color w:val="002060"/>
          <w:sz w:val="26"/>
          <w:szCs w:val="26"/>
        </w:rPr>
        <w:lastRenderedPageBreak/>
        <w:drawing>
          <wp:inline distT="0" distB="0" distL="0" distR="0" wp14:anchorId="1E172B7C" wp14:editId="46E6A306">
            <wp:extent cx="7680960" cy="5760720"/>
            <wp:effectExtent l="7620" t="0" r="3810" b="381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2987C773" w14:textId="58FB4770" w:rsidR="00BF1B35" w:rsidRPr="00DF5DCD" w:rsidRDefault="00BF1B35" w:rsidP="00DF5DCD">
      <w:pPr>
        <w:spacing w:line="240" w:lineRule="auto"/>
        <w:rPr>
          <w:rFonts w:asciiTheme="majorHAnsi" w:eastAsia="Arial Unicode MS" w:hAnsiTheme="majorHAnsi" w:cs="Arial"/>
          <w:color w:val="002060"/>
          <w:sz w:val="26"/>
          <w:szCs w:val="26"/>
        </w:rPr>
      </w:pPr>
    </w:p>
    <w:p w14:paraId="29AED853" w14:textId="234A0ACC" w:rsidR="00B951CC" w:rsidRPr="00DF5DCD" w:rsidRDefault="00B951CC" w:rsidP="00DF5DCD">
      <w:pPr>
        <w:pStyle w:val="Paragraphedeliste"/>
        <w:numPr>
          <w:ilvl w:val="0"/>
          <w:numId w:val="1"/>
        </w:numPr>
        <w:spacing w:line="240" w:lineRule="auto"/>
        <w:jc w:val="center"/>
        <w:rPr>
          <w:rFonts w:asciiTheme="majorHAnsi" w:hAnsiTheme="majorHAnsi" w:cs="Arial"/>
          <w:b/>
          <w:bCs/>
          <w:color w:val="002060"/>
          <w:sz w:val="26"/>
          <w:szCs w:val="26"/>
        </w:rPr>
      </w:pPr>
      <w:r w:rsidRPr="00DF5DCD">
        <w:rPr>
          <w:rFonts w:asciiTheme="majorHAnsi" w:hAnsiTheme="majorHAnsi" w:cs="Arial"/>
          <w:b/>
          <w:bCs/>
          <w:color w:val="002060"/>
          <w:sz w:val="26"/>
          <w:szCs w:val="26"/>
        </w:rPr>
        <w:t>Au musé</w:t>
      </w:r>
      <w:r w:rsidR="008253A8" w:rsidRPr="00DF5DCD">
        <w:rPr>
          <w:rFonts w:asciiTheme="majorHAnsi" w:hAnsiTheme="majorHAnsi" w:cs="Arial"/>
          <w:b/>
          <w:bCs/>
          <w:color w:val="002060"/>
          <w:sz w:val="26"/>
          <w:szCs w:val="26"/>
        </w:rPr>
        <w:t>e</w:t>
      </w:r>
      <w:r w:rsidRPr="00DF5DCD">
        <w:rPr>
          <w:rFonts w:asciiTheme="majorHAnsi" w:hAnsiTheme="majorHAnsi" w:cs="Arial"/>
          <w:b/>
          <w:bCs/>
          <w:color w:val="002060"/>
          <w:sz w:val="26"/>
          <w:szCs w:val="26"/>
        </w:rPr>
        <w:t xml:space="preserve"> de Vernon</w:t>
      </w:r>
    </w:p>
    <w:p w14:paraId="3A31F3D1" w14:textId="7B5799A4" w:rsidR="00E615CE" w:rsidRPr="00DF5DCD" w:rsidRDefault="00B951CC" w:rsidP="00DF5DCD">
      <w:pPr>
        <w:spacing w:line="240" w:lineRule="auto"/>
        <w:jc w:val="center"/>
        <w:rPr>
          <w:rFonts w:asciiTheme="majorHAnsi" w:hAnsiTheme="majorHAnsi" w:cs="Arial"/>
          <w:color w:val="002060"/>
          <w:sz w:val="26"/>
          <w:szCs w:val="26"/>
        </w:rPr>
      </w:pPr>
      <w:r w:rsidRPr="00DF5DCD">
        <w:rPr>
          <w:rFonts w:asciiTheme="majorHAnsi" w:hAnsiTheme="majorHAnsi" w:cs="Arial"/>
          <w:color w:val="002060"/>
          <w:sz w:val="26"/>
          <w:szCs w:val="26"/>
        </w:rPr>
        <w:t>A l’intérieur du musé</w:t>
      </w:r>
      <w:r w:rsidR="00E615CE" w:rsidRPr="00DF5DCD">
        <w:rPr>
          <w:rFonts w:asciiTheme="majorHAnsi" w:hAnsiTheme="majorHAnsi" w:cs="Arial"/>
          <w:color w:val="002060"/>
          <w:sz w:val="26"/>
          <w:szCs w:val="26"/>
        </w:rPr>
        <w:t>e</w:t>
      </w:r>
      <w:r w:rsidRPr="00DF5DCD">
        <w:rPr>
          <w:rFonts w:asciiTheme="majorHAnsi" w:hAnsiTheme="majorHAnsi" w:cs="Arial"/>
          <w:color w:val="002060"/>
          <w:sz w:val="26"/>
          <w:szCs w:val="26"/>
        </w:rPr>
        <w:t xml:space="preserve"> </w:t>
      </w:r>
      <w:r w:rsidR="00E615CE" w:rsidRPr="00DF5DCD">
        <w:rPr>
          <w:rFonts w:asciiTheme="majorHAnsi" w:hAnsiTheme="majorHAnsi" w:cs="Arial"/>
          <w:color w:val="002060"/>
          <w:sz w:val="26"/>
          <w:szCs w:val="26"/>
        </w:rPr>
        <w:t>nous avons vu</w:t>
      </w:r>
      <w:r w:rsidRPr="00DF5DCD">
        <w:rPr>
          <w:rFonts w:asciiTheme="majorHAnsi" w:hAnsiTheme="majorHAnsi" w:cs="Arial"/>
          <w:color w:val="002060"/>
          <w:sz w:val="26"/>
          <w:szCs w:val="26"/>
        </w:rPr>
        <w:t xml:space="preserve"> des tableaux dont trois de Claude Monet </w:t>
      </w:r>
      <w:r w:rsidR="00E615CE" w:rsidRPr="00DF5DCD">
        <w:rPr>
          <w:rFonts w:asciiTheme="majorHAnsi" w:hAnsiTheme="majorHAnsi" w:cs="Arial"/>
          <w:color w:val="002060"/>
          <w:sz w:val="26"/>
          <w:szCs w:val="26"/>
        </w:rPr>
        <w:t xml:space="preserve">et </w:t>
      </w:r>
      <w:r w:rsidRPr="00DF5DCD">
        <w:rPr>
          <w:rFonts w:asciiTheme="majorHAnsi" w:hAnsiTheme="majorHAnsi" w:cs="Arial"/>
          <w:color w:val="002060"/>
          <w:sz w:val="26"/>
          <w:szCs w:val="26"/>
        </w:rPr>
        <w:t>des sculptures d’animaux</w:t>
      </w:r>
      <w:r w:rsidR="00E615CE" w:rsidRPr="00DF5DCD">
        <w:rPr>
          <w:rFonts w:asciiTheme="majorHAnsi" w:hAnsiTheme="majorHAnsi" w:cs="Arial"/>
          <w:color w:val="002060"/>
          <w:sz w:val="26"/>
          <w:szCs w:val="26"/>
        </w:rPr>
        <w:t>. Au deuxième étage, l</w:t>
      </w:r>
      <w:r w:rsidRPr="00DF5DCD">
        <w:rPr>
          <w:rFonts w:asciiTheme="majorHAnsi" w:hAnsiTheme="majorHAnsi" w:cs="Arial"/>
          <w:color w:val="002060"/>
          <w:sz w:val="26"/>
          <w:szCs w:val="26"/>
        </w:rPr>
        <w:t xml:space="preserve">es animaux </w:t>
      </w:r>
      <w:r w:rsidRPr="00DF5DCD">
        <w:rPr>
          <w:rFonts w:asciiTheme="majorHAnsi" w:hAnsiTheme="majorHAnsi" w:cs="Arial"/>
          <w:color w:val="002060"/>
          <w:sz w:val="26"/>
          <w:szCs w:val="26"/>
        </w:rPr>
        <w:lastRenderedPageBreak/>
        <w:t>empaillés étaient</w:t>
      </w:r>
      <w:r w:rsidR="00E615CE" w:rsidRPr="00DF5DCD">
        <w:rPr>
          <w:rFonts w:asciiTheme="majorHAnsi" w:hAnsiTheme="majorHAnsi" w:cs="Arial"/>
          <w:color w:val="002060"/>
          <w:sz w:val="26"/>
          <w:szCs w:val="26"/>
        </w:rPr>
        <w:t xml:space="preserve"> </w:t>
      </w:r>
      <w:r w:rsidRPr="00DF5DCD">
        <w:rPr>
          <w:rFonts w:asciiTheme="majorHAnsi" w:hAnsiTheme="majorHAnsi" w:cs="Arial"/>
          <w:color w:val="002060"/>
          <w:sz w:val="26"/>
          <w:szCs w:val="26"/>
        </w:rPr>
        <w:t>particulièrement des oiseaux.  Autrefois une personne riche habitait dans cet hôtel particulier. C’est pour ça que les escaliers sont si différents. Le musée est grand et il abrite une boutique de souvenirs</w:t>
      </w:r>
      <w:r w:rsidR="00E72A91" w:rsidRPr="00DF5DCD">
        <w:rPr>
          <w:rFonts w:asciiTheme="majorHAnsi" w:hAnsiTheme="majorHAnsi" w:cs="Arial"/>
          <w:color w:val="002060"/>
          <w:sz w:val="26"/>
          <w:szCs w:val="26"/>
        </w:rPr>
        <w:t>.</w:t>
      </w:r>
      <w:r w:rsidRPr="00DF5DCD">
        <w:rPr>
          <w:rFonts w:asciiTheme="majorHAnsi" w:hAnsiTheme="majorHAnsi" w:cs="Arial"/>
          <w:color w:val="002060"/>
          <w:sz w:val="26"/>
          <w:szCs w:val="26"/>
        </w:rPr>
        <w:t xml:space="preserve"> </w:t>
      </w:r>
    </w:p>
    <w:p w14:paraId="432AC9CA" w14:textId="6155F8AD" w:rsidR="00B951CC" w:rsidRPr="00DF5DCD" w:rsidRDefault="00B951CC" w:rsidP="00DF5DCD">
      <w:pPr>
        <w:spacing w:line="240" w:lineRule="auto"/>
        <w:jc w:val="center"/>
        <w:rPr>
          <w:rFonts w:asciiTheme="majorHAnsi" w:hAnsiTheme="majorHAnsi" w:cs="Arial"/>
          <w:i/>
          <w:iCs/>
          <w:color w:val="002060"/>
          <w:sz w:val="26"/>
          <w:szCs w:val="26"/>
        </w:rPr>
      </w:pPr>
      <w:proofErr w:type="spellStart"/>
      <w:r w:rsidRPr="00DF5DCD">
        <w:rPr>
          <w:rFonts w:asciiTheme="majorHAnsi" w:hAnsiTheme="majorHAnsi" w:cs="Arial"/>
          <w:i/>
          <w:iCs/>
          <w:color w:val="002060"/>
          <w:sz w:val="26"/>
          <w:szCs w:val="26"/>
        </w:rPr>
        <w:t>Lénie</w:t>
      </w:r>
      <w:proofErr w:type="spellEnd"/>
      <w:r w:rsidRPr="00DF5DCD">
        <w:rPr>
          <w:rFonts w:asciiTheme="majorHAnsi" w:hAnsiTheme="majorHAnsi" w:cs="Arial"/>
          <w:i/>
          <w:iCs/>
          <w:color w:val="002060"/>
          <w:sz w:val="26"/>
          <w:szCs w:val="26"/>
        </w:rPr>
        <w:t xml:space="preserve"> et Quentin</w:t>
      </w:r>
    </w:p>
    <w:p w14:paraId="681FB7A4" w14:textId="77777777" w:rsidR="00FD7A09" w:rsidRPr="00DF5DCD" w:rsidRDefault="00FD7A09" w:rsidP="00DF5DCD">
      <w:pPr>
        <w:spacing w:line="240" w:lineRule="auto"/>
        <w:rPr>
          <w:rFonts w:asciiTheme="majorHAnsi" w:hAnsiTheme="majorHAnsi" w:cs="Arial"/>
          <w:i/>
          <w:iCs/>
          <w:color w:val="002060"/>
          <w:sz w:val="26"/>
          <w:szCs w:val="26"/>
        </w:rPr>
      </w:pPr>
    </w:p>
    <w:p w14:paraId="71A2A7D9" w14:textId="04736400" w:rsidR="00707D85" w:rsidRPr="00DF5DCD" w:rsidRDefault="00FD7A09" w:rsidP="00DF5DCD">
      <w:pPr>
        <w:spacing w:line="240" w:lineRule="auto"/>
        <w:rPr>
          <w:rFonts w:asciiTheme="majorHAnsi" w:hAnsiTheme="majorHAnsi"/>
          <w:color w:val="002060"/>
          <w:sz w:val="26"/>
          <w:szCs w:val="26"/>
        </w:rPr>
      </w:pPr>
      <w:r w:rsidRPr="00DF5DCD">
        <w:rPr>
          <w:rFonts w:asciiTheme="majorHAnsi" w:hAnsiTheme="majorHAnsi" w:cs="Arial"/>
          <w:color w:val="002060"/>
          <w:sz w:val="26"/>
          <w:szCs w:val="26"/>
        </w:rPr>
        <w:t>D</w:t>
      </w:r>
      <w:r w:rsidR="00707D85" w:rsidRPr="00DF5DCD">
        <w:rPr>
          <w:rFonts w:asciiTheme="majorHAnsi" w:hAnsiTheme="majorHAnsi"/>
          <w:color w:val="002060"/>
          <w:sz w:val="26"/>
          <w:szCs w:val="26"/>
        </w:rPr>
        <w:t xml:space="preserve">ans la salle des oiseaux empaillés il y avait des oiseaux de toutes les espèces. On a vu une aile d’oiseau faite en cire ; elle mesurait 1 mètre d’envergure. </w:t>
      </w:r>
      <w:r w:rsidR="00130ECA" w:rsidRPr="00DF5DCD">
        <w:rPr>
          <w:rFonts w:asciiTheme="majorHAnsi" w:hAnsiTheme="majorHAnsi"/>
          <w:color w:val="002060"/>
          <w:sz w:val="26"/>
          <w:szCs w:val="26"/>
        </w:rPr>
        <w:t xml:space="preserve">Nous avons vu </w:t>
      </w:r>
      <w:r w:rsidR="00707D85" w:rsidRPr="00DF5DCD">
        <w:rPr>
          <w:rFonts w:asciiTheme="majorHAnsi" w:hAnsiTheme="majorHAnsi"/>
          <w:color w:val="002060"/>
          <w:sz w:val="26"/>
          <w:szCs w:val="26"/>
        </w:rPr>
        <w:t>aussi un oiseau fait avec de la poussière</w:t>
      </w:r>
      <w:r w:rsidR="00130ECA" w:rsidRPr="00DF5DCD">
        <w:rPr>
          <w:rFonts w:asciiTheme="majorHAnsi" w:hAnsiTheme="majorHAnsi"/>
          <w:color w:val="002060"/>
          <w:sz w:val="26"/>
          <w:szCs w:val="26"/>
        </w:rPr>
        <w:t xml:space="preserve"> et des fils de fer.</w:t>
      </w:r>
    </w:p>
    <w:p w14:paraId="080E2147" w14:textId="17808C95" w:rsidR="00707D85" w:rsidRPr="00DF5DCD" w:rsidRDefault="00707D85" w:rsidP="00DF5DCD">
      <w:pPr>
        <w:spacing w:line="240" w:lineRule="auto"/>
        <w:jc w:val="center"/>
        <w:rPr>
          <w:rFonts w:asciiTheme="majorHAnsi" w:hAnsiTheme="majorHAnsi"/>
          <w:i/>
          <w:iCs/>
          <w:color w:val="002060"/>
          <w:sz w:val="26"/>
          <w:szCs w:val="26"/>
        </w:rPr>
      </w:pPr>
      <w:r w:rsidRPr="00DF5DCD">
        <w:rPr>
          <w:rFonts w:asciiTheme="majorHAnsi" w:hAnsiTheme="majorHAnsi"/>
          <w:i/>
          <w:iCs/>
          <w:color w:val="002060"/>
          <w:sz w:val="26"/>
          <w:szCs w:val="26"/>
        </w:rPr>
        <w:t>Inès et Célia</w:t>
      </w:r>
    </w:p>
    <w:p w14:paraId="3823E60D" w14:textId="77777777" w:rsidR="00E72A91" w:rsidRPr="00DF5DCD" w:rsidRDefault="00E72A91" w:rsidP="00DF5DCD">
      <w:pPr>
        <w:spacing w:line="240" w:lineRule="auto"/>
        <w:jc w:val="center"/>
        <w:rPr>
          <w:rFonts w:asciiTheme="majorHAnsi" w:hAnsiTheme="majorHAnsi" w:cs="Arial"/>
          <w:b/>
          <w:bCs/>
          <w:color w:val="002060"/>
          <w:sz w:val="26"/>
          <w:szCs w:val="26"/>
        </w:rPr>
      </w:pPr>
    </w:p>
    <w:p w14:paraId="370FECF6" w14:textId="43828DFF" w:rsidR="00707D85" w:rsidRPr="00DF5DCD" w:rsidRDefault="00707D85" w:rsidP="00DF5DCD">
      <w:pPr>
        <w:spacing w:line="240" w:lineRule="auto"/>
        <w:rPr>
          <w:rFonts w:asciiTheme="majorHAnsi" w:hAnsiTheme="majorHAnsi" w:cs="Arial"/>
          <w:color w:val="002060"/>
          <w:sz w:val="26"/>
          <w:szCs w:val="26"/>
        </w:rPr>
      </w:pPr>
      <w:r w:rsidRPr="00DF5DCD">
        <w:rPr>
          <w:rFonts w:asciiTheme="majorHAnsi" w:hAnsiTheme="majorHAnsi" w:cs="Arial"/>
          <w:color w:val="002060"/>
          <w:sz w:val="26"/>
          <w:szCs w:val="26"/>
        </w:rPr>
        <w:t xml:space="preserve">Dans la salle des félins </w:t>
      </w:r>
      <w:r w:rsidR="00130ECA" w:rsidRPr="00DF5DCD">
        <w:rPr>
          <w:rFonts w:asciiTheme="majorHAnsi" w:hAnsiTheme="majorHAnsi" w:cs="Arial"/>
          <w:color w:val="002060"/>
          <w:sz w:val="26"/>
          <w:szCs w:val="26"/>
        </w:rPr>
        <w:t>nous avons admiré</w:t>
      </w:r>
      <w:r w:rsidRPr="00DF5DCD">
        <w:rPr>
          <w:rFonts w:asciiTheme="majorHAnsi" w:hAnsiTheme="majorHAnsi" w:cs="Arial"/>
          <w:color w:val="002060"/>
          <w:sz w:val="26"/>
          <w:szCs w:val="26"/>
        </w:rPr>
        <w:t xml:space="preserve"> des sculptures de chat et de tigre</w:t>
      </w:r>
      <w:r w:rsidR="00130ECA" w:rsidRPr="00DF5DCD">
        <w:rPr>
          <w:rFonts w:asciiTheme="majorHAnsi" w:hAnsiTheme="majorHAnsi" w:cs="Arial"/>
          <w:color w:val="002060"/>
          <w:sz w:val="26"/>
          <w:szCs w:val="26"/>
        </w:rPr>
        <w:t xml:space="preserve"> et</w:t>
      </w:r>
      <w:r w:rsidRPr="00DF5DCD">
        <w:rPr>
          <w:rFonts w:asciiTheme="majorHAnsi" w:hAnsiTheme="majorHAnsi" w:cs="Arial"/>
          <w:color w:val="002060"/>
          <w:sz w:val="26"/>
          <w:szCs w:val="26"/>
        </w:rPr>
        <w:t xml:space="preserve"> des tableaux de lion et de panthère</w:t>
      </w:r>
      <w:r w:rsidR="00130ECA" w:rsidRPr="00DF5DCD">
        <w:rPr>
          <w:rFonts w:asciiTheme="majorHAnsi" w:hAnsiTheme="majorHAnsi" w:cs="Arial"/>
          <w:color w:val="002060"/>
          <w:sz w:val="26"/>
          <w:szCs w:val="26"/>
        </w:rPr>
        <w:t>s</w:t>
      </w:r>
      <w:r w:rsidRPr="00DF5DCD">
        <w:rPr>
          <w:rFonts w:asciiTheme="majorHAnsi" w:hAnsiTheme="majorHAnsi" w:cs="Arial"/>
          <w:color w:val="002060"/>
          <w:sz w:val="26"/>
          <w:szCs w:val="26"/>
        </w:rPr>
        <w:t xml:space="preserve">. </w:t>
      </w:r>
    </w:p>
    <w:p w14:paraId="790277C6" w14:textId="1C1F37B2" w:rsidR="00707D85" w:rsidRPr="00DF5DCD" w:rsidRDefault="00707D85" w:rsidP="00DF5DCD">
      <w:pPr>
        <w:spacing w:line="240" w:lineRule="auto"/>
        <w:rPr>
          <w:rFonts w:asciiTheme="majorHAnsi" w:hAnsiTheme="majorHAnsi" w:cs="Arial"/>
          <w:color w:val="002060"/>
          <w:sz w:val="26"/>
          <w:szCs w:val="26"/>
        </w:rPr>
      </w:pPr>
      <w:r w:rsidRPr="00DF5DCD">
        <w:rPr>
          <w:rFonts w:asciiTheme="majorHAnsi" w:hAnsiTheme="majorHAnsi" w:cs="Arial"/>
          <w:color w:val="002060"/>
          <w:sz w:val="26"/>
          <w:szCs w:val="26"/>
        </w:rPr>
        <w:t>Nos tableaux préférés sont</w:t>
      </w:r>
      <w:r w:rsidR="00130ECA" w:rsidRPr="00DF5DCD">
        <w:rPr>
          <w:rFonts w:asciiTheme="majorHAnsi" w:hAnsiTheme="majorHAnsi" w:cs="Arial"/>
          <w:color w:val="002060"/>
          <w:sz w:val="26"/>
          <w:szCs w:val="26"/>
        </w:rPr>
        <w:t> :</w:t>
      </w:r>
      <w:r w:rsidRPr="00DF5DCD">
        <w:rPr>
          <w:rFonts w:asciiTheme="majorHAnsi" w:hAnsiTheme="majorHAnsi" w:cs="Arial"/>
          <w:color w:val="002060"/>
          <w:sz w:val="26"/>
          <w:szCs w:val="26"/>
        </w:rPr>
        <w:t xml:space="preserve"> le lion et le python, les lions, panthère noire sur la branche </w:t>
      </w:r>
      <w:r w:rsidR="00130ECA" w:rsidRPr="00DF5DCD">
        <w:rPr>
          <w:rFonts w:asciiTheme="majorHAnsi" w:hAnsiTheme="majorHAnsi" w:cs="Arial"/>
          <w:color w:val="002060"/>
          <w:sz w:val="26"/>
          <w:szCs w:val="26"/>
        </w:rPr>
        <w:t>et</w:t>
      </w:r>
      <w:r w:rsidRPr="00DF5DCD">
        <w:rPr>
          <w:rFonts w:asciiTheme="majorHAnsi" w:hAnsiTheme="majorHAnsi" w:cs="Arial"/>
          <w:color w:val="002060"/>
          <w:sz w:val="26"/>
          <w:szCs w:val="26"/>
        </w:rPr>
        <w:t xml:space="preserve"> la panthère.</w:t>
      </w:r>
    </w:p>
    <w:p w14:paraId="6EB9E209" w14:textId="77777777" w:rsidR="00707D85" w:rsidRPr="00DF5DCD" w:rsidRDefault="00707D85" w:rsidP="00DF5DCD">
      <w:pPr>
        <w:spacing w:line="240" w:lineRule="auto"/>
        <w:jc w:val="center"/>
        <w:rPr>
          <w:rFonts w:asciiTheme="majorHAnsi" w:hAnsiTheme="majorHAnsi" w:cs="Arial"/>
          <w:i/>
          <w:iCs/>
          <w:color w:val="002060"/>
          <w:sz w:val="26"/>
          <w:szCs w:val="26"/>
        </w:rPr>
      </w:pPr>
      <w:r w:rsidRPr="00DF5DCD">
        <w:rPr>
          <w:rFonts w:asciiTheme="majorHAnsi" w:hAnsiTheme="majorHAnsi" w:cs="Arial"/>
          <w:i/>
          <w:iCs/>
          <w:color w:val="002060"/>
          <w:sz w:val="26"/>
          <w:szCs w:val="26"/>
        </w:rPr>
        <w:t xml:space="preserve">Mathias et Maël Le </w:t>
      </w:r>
      <w:proofErr w:type="spellStart"/>
      <w:r w:rsidRPr="00DF5DCD">
        <w:rPr>
          <w:rFonts w:asciiTheme="majorHAnsi" w:hAnsiTheme="majorHAnsi" w:cs="Arial"/>
          <w:i/>
          <w:iCs/>
          <w:color w:val="002060"/>
          <w:sz w:val="26"/>
          <w:szCs w:val="26"/>
        </w:rPr>
        <w:t>Cléach</w:t>
      </w:r>
      <w:proofErr w:type="spellEnd"/>
    </w:p>
    <w:p w14:paraId="53497698" w14:textId="0993A501" w:rsidR="00B951CC" w:rsidRPr="00DF5DCD" w:rsidRDefault="00B951CC" w:rsidP="00DF5DCD">
      <w:pPr>
        <w:spacing w:line="240" w:lineRule="auto"/>
        <w:rPr>
          <w:rFonts w:asciiTheme="majorHAnsi" w:hAnsiTheme="majorHAnsi" w:cs="Arial"/>
          <w:color w:val="002060"/>
          <w:sz w:val="26"/>
          <w:szCs w:val="26"/>
        </w:rPr>
      </w:pPr>
    </w:p>
    <w:p w14:paraId="78C86065" w14:textId="40957736" w:rsidR="004E0DB2" w:rsidRPr="00DF5DCD" w:rsidRDefault="004E0DB2" w:rsidP="00DF5DCD">
      <w:pPr>
        <w:spacing w:line="240" w:lineRule="auto"/>
        <w:jc w:val="center"/>
        <w:rPr>
          <w:rFonts w:asciiTheme="majorHAnsi" w:hAnsiTheme="majorHAnsi" w:cs="Arial"/>
          <w:b/>
          <w:bCs/>
          <w:color w:val="002060"/>
          <w:sz w:val="26"/>
          <w:szCs w:val="26"/>
        </w:rPr>
      </w:pPr>
      <w:r w:rsidRPr="00DF5DCD">
        <w:rPr>
          <w:rFonts w:asciiTheme="majorHAnsi" w:hAnsiTheme="majorHAnsi" w:cs="Arial"/>
          <w:b/>
          <w:bCs/>
          <w:color w:val="002060"/>
          <w:sz w:val="26"/>
          <w:szCs w:val="26"/>
        </w:rPr>
        <w:t>Les achats</w:t>
      </w:r>
    </w:p>
    <w:p w14:paraId="02FACA1C" w14:textId="2F8E4E3B" w:rsidR="004E0DB2" w:rsidRPr="00DF5DCD" w:rsidRDefault="004E0DB2" w:rsidP="00DF5DCD">
      <w:pPr>
        <w:spacing w:line="240" w:lineRule="auto"/>
        <w:rPr>
          <w:rFonts w:asciiTheme="majorHAnsi" w:hAnsiTheme="majorHAnsi" w:cs="Arial"/>
          <w:color w:val="002060"/>
          <w:sz w:val="26"/>
          <w:szCs w:val="26"/>
        </w:rPr>
      </w:pPr>
      <w:r w:rsidRPr="00DF5DCD">
        <w:rPr>
          <w:rFonts w:asciiTheme="majorHAnsi" w:hAnsiTheme="majorHAnsi" w:cs="Arial"/>
          <w:color w:val="002060"/>
          <w:sz w:val="26"/>
          <w:szCs w:val="26"/>
        </w:rPr>
        <w:t>A la première boutique du musée de Vernon j’ai acheté un stylo sp</w:t>
      </w:r>
      <w:r w:rsidR="00130ECA" w:rsidRPr="00DF5DCD">
        <w:rPr>
          <w:rFonts w:asciiTheme="majorHAnsi" w:hAnsiTheme="majorHAnsi" w:cs="Arial"/>
          <w:color w:val="002060"/>
          <w:sz w:val="26"/>
          <w:szCs w:val="26"/>
        </w:rPr>
        <w:t>é</w:t>
      </w:r>
      <w:r w:rsidRPr="00DF5DCD">
        <w:rPr>
          <w:rFonts w:asciiTheme="majorHAnsi" w:hAnsiTheme="majorHAnsi" w:cs="Arial"/>
          <w:color w:val="002060"/>
          <w:sz w:val="26"/>
          <w:szCs w:val="26"/>
        </w:rPr>
        <w:t>cial qui permet aussi d’écrire sur les tablettes et t</w:t>
      </w:r>
      <w:r w:rsidR="00130ECA" w:rsidRPr="00DF5DCD">
        <w:rPr>
          <w:rFonts w:asciiTheme="majorHAnsi" w:hAnsiTheme="majorHAnsi" w:cs="Arial"/>
          <w:color w:val="002060"/>
          <w:sz w:val="26"/>
          <w:szCs w:val="26"/>
        </w:rPr>
        <w:t>é</w:t>
      </w:r>
      <w:r w:rsidRPr="00DF5DCD">
        <w:rPr>
          <w:rFonts w:asciiTheme="majorHAnsi" w:hAnsiTheme="majorHAnsi" w:cs="Arial"/>
          <w:color w:val="002060"/>
          <w:sz w:val="26"/>
          <w:szCs w:val="26"/>
        </w:rPr>
        <w:t>l</w:t>
      </w:r>
      <w:r w:rsidR="00130ECA" w:rsidRPr="00DF5DCD">
        <w:rPr>
          <w:rFonts w:asciiTheme="majorHAnsi" w:hAnsiTheme="majorHAnsi" w:cs="Arial"/>
          <w:color w:val="002060"/>
          <w:sz w:val="26"/>
          <w:szCs w:val="26"/>
        </w:rPr>
        <w:t>é</w:t>
      </w:r>
      <w:r w:rsidRPr="00DF5DCD">
        <w:rPr>
          <w:rFonts w:asciiTheme="majorHAnsi" w:hAnsiTheme="majorHAnsi" w:cs="Arial"/>
          <w:color w:val="002060"/>
          <w:sz w:val="26"/>
          <w:szCs w:val="26"/>
        </w:rPr>
        <w:t xml:space="preserve">phones et enfin sur les </w:t>
      </w:r>
      <w:proofErr w:type="gramStart"/>
      <w:r w:rsidRPr="00DF5DCD">
        <w:rPr>
          <w:rFonts w:asciiTheme="majorHAnsi" w:hAnsiTheme="majorHAnsi" w:cs="Arial"/>
          <w:color w:val="002060"/>
          <w:sz w:val="26"/>
          <w:szCs w:val="26"/>
        </w:rPr>
        <w:t>ordinateurs .</w:t>
      </w:r>
      <w:proofErr w:type="spellStart"/>
      <w:r w:rsidRPr="00DF5DCD">
        <w:rPr>
          <w:rFonts w:asciiTheme="majorHAnsi" w:hAnsiTheme="majorHAnsi" w:cs="Arial"/>
          <w:color w:val="002060"/>
          <w:sz w:val="26"/>
          <w:szCs w:val="26"/>
        </w:rPr>
        <w:t>Noham</w:t>
      </w:r>
      <w:proofErr w:type="spellEnd"/>
      <w:proofErr w:type="gramEnd"/>
      <w:r w:rsidRPr="00DF5DCD">
        <w:rPr>
          <w:rFonts w:asciiTheme="majorHAnsi" w:hAnsiTheme="majorHAnsi" w:cs="Arial"/>
          <w:color w:val="002060"/>
          <w:sz w:val="26"/>
          <w:szCs w:val="26"/>
        </w:rPr>
        <w:t xml:space="preserve"> a acheté un porte</w:t>
      </w:r>
      <w:r w:rsidR="00130ECA" w:rsidRPr="00DF5DCD">
        <w:rPr>
          <w:rFonts w:asciiTheme="majorHAnsi" w:hAnsiTheme="majorHAnsi" w:cs="Arial"/>
          <w:color w:val="002060"/>
          <w:sz w:val="26"/>
          <w:szCs w:val="26"/>
        </w:rPr>
        <w:t>-</w:t>
      </w:r>
      <w:r w:rsidRPr="00DF5DCD">
        <w:rPr>
          <w:rFonts w:asciiTheme="majorHAnsi" w:hAnsiTheme="majorHAnsi" w:cs="Arial"/>
          <w:color w:val="002060"/>
          <w:sz w:val="26"/>
          <w:szCs w:val="26"/>
        </w:rPr>
        <w:t>clé pour lui et un miroir pour sa mère .</w:t>
      </w:r>
      <w:proofErr w:type="spellStart"/>
      <w:r w:rsidR="007E3217" w:rsidRPr="00DF5DCD">
        <w:rPr>
          <w:rFonts w:asciiTheme="majorHAnsi" w:hAnsiTheme="majorHAnsi" w:cs="Arial"/>
          <w:color w:val="002060"/>
          <w:sz w:val="26"/>
          <w:szCs w:val="26"/>
        </w:rPr>
        <w:t>C</w:t>
      </w:r>
      <w:r w:rsidRPr="00DF5DCD">
        <w:rPr>
          <w:rFonts w:asciiTheme="majorHAnsi" w:hAnsiTheme="majorHAnsi" w:cs="Arial"/>
          <w:color w:val="002060"/>
          <w:sz w:val="26"/>
          <w:szCs w:val="26"/>
        </w:rPr>
        <w:t>a</w:t>
      </w:r>
      <w:proofErr w:type="spellEnd"/>
      <w:r w:rsidRPr="00DF5DCD">
        <w:rPr>
          <w:rFonts w:asciiTheme="majorHAnsi" w:hAnsiTheme="majorHAnsi" w:cs="Arial"/>
          <w:color w:val="002060"/>
          <w:sz w:val="26"/>
          <w:szCs w:val="26"/>
        </w:rPr>
        <w:t xml:space="preserve"> c’était à la première boutique . </w:t>
      </w:r>
      <w:r w:rsidR="007E3217" w:rsidRPr="00DF5DCD">
        <w:rPr>
          <w:rFonts w:asciiTheme="majorHAnsi" w:hAnsiTheme="majorHAnsi" w:cs="Arial"/>
          <w:color w:val="002060"/>
          <w:sz w:val="26"/>
          <w:szCs w:val="26"/>
        </w:rPr>
        <w:t>Dans</w:t>
      </w:r>
      <w:r w:rsidRPr="00DF5DCD">
        <w:rPr>
          <w:rFonts w:asciiTheme="majorHAnsi" w:hAnsiTheme="majorHAnsi" w:cs="Arial"/>
          <w:color w:val="002060"/>
          <w:sz w:val="26"/>
          <w:szCs w:val="26"/>
        </w:rPr>
        <w:t xml:space="preserve"> la deuxième il </w:t>
      </w:r>
      <w:r w:rsidR="007E3217" w:rsidRPr="00DF5DCD">
        <w:rPr>
          <w:rFonts w:asciiTheme="majorHAnsi" w:hAnsiTheme="majorHAnsi" w:cs="Arial"/>
          <w:color w:val="002060"/>
          <w:sz w:val="26"/>
          <w:szCs w:val="26"/>
        </w:rPr>
        <w:t>a</w:t>
      </w:r>
      <w:r w:rsidRPr="00DF5DCD">
        <w:rPr>
          <w:rFonts w:asciiTheme="majorHAnsi" w:hAnsiTheme="majorHAnsi" w:cs="Arial"/>
          <w:color w:val="002060"/>
          <w:sz w:val="26"/>
          <w:szCs w:val="26"/>
        </w:rPr>
        <w:t xml:space="preserve"> acheté un parfum et un</w:t>
      </w:r>
      <w:r w:rsidR="007E3217" w:rsidRPr="00DF5DCD">
        <w:rPr>
          <w:rFonts w:asciiTheme="majorHAnsi" w:hAnsiTheme="majorHAnsi" w:cs="Arial"/>
          <w:color w:val="002060"/>
          <w:sz w:val="26"/>
          <w:szCs w:val="26"/>
        </w:rPr>
        <w:t xml:space="preserve"> s</w:t>
      </w:r>
      <w:r w:rsidRPr="00DF5DCD">
        <w:rPr>
          <w:rFonts w:asciiTheme="majorHAnsi" w:hAnsiTheme="majorHAnsi" w:cs="Arial"/>
          <w:color w:val="002060"/>
          <w:sz w:val="26"/>
          <w:szCs w:val="26"/>
        </w:rPr>
        <w:t xml:space="preserve">avon pour sa mère. Julian a acheté un </w:t>
      </w:r>
      <w:proofErr w:type="gramStart"/>
      <w:r w:rsidRPr="00DF5DCD">
        <w:rPr>
          <w:rFonts w:asciiTheme="majorHAnsi" w:hAnsiTheme="majorHAnsi" w:cs="Arial"/>
          <w:color w:val="002060"/>
          <w:sz w:val="26"/>
          <w:szCs w:val="26"/>
        </w:rPr>
        <w:t>critérium ,</w:t>
      </w:r>
      <w:proofErr w:type="gramEnd"/>
      <w:r w:rsidRPr="00DF5DCD">
        <w:rPr>
          <w:rFonts w:asciiTheme="majorHAnsi" w:hAnsiTheme="majorHAnsi" w:cs="Arial"/>
          <w:color w:val="002060"/>
          <w:sz w:val="26"/>
          <w:szCs w:val="26"/>
        </w:rPr>
        <w:t xml:space="preserve"> une gomme extensible et flexible et un porte-monnaie. </w:t>
      </w:r>
    </w:p>
    <w:p w14:paraId="6A2838BC" w14:textId="0717FF4D" w:rsidR="004E0DB2" w:rsidRPr="00DF5DCD" w:rsidRDefault="004E0DB2" w:rsidP="00DF5DCD">
      <w:pPr>
        <w:spacing w:line="240" w:lineRule="auto"/>
        <w:jc w:val="center"/>
        <w:rPr>
          <w:rFonts w:asciiTheme="majorHAnsi" w:hAnsiTheme="majorHAnsi" w:cs="Arial"/>
          <w:i/>
          <w:iCs/>
          <w:color w:val="002060"/>
          <w:sz w:val="26"/>
          <w:szCs w:val="26"/>
        </w:rPr>
      </w:pPr>
      <w:r w:rsidRPr="00DF5DCD">
        <w:rPr>
          <w:rFonts w:asciiTheme="majorHAnsi" w:hAnsiTheme="majorHAnsi" w:cs="Arial"/>
          <w:i/>
          <w:iCs/>
          <w:color w:val="002060"/>
          <w:sz w:val="26"/>
          <w:szCs w:val="26"/>
        </w:rPr>
        <w:t xml:space="preserve">Jules F, Julian et </w:t>
      </w:r>
      <w:proofErr w:type="spellStart"/>
      <w:r w:rsidRPr="00DF5DCD">
        <w:rPr>
          <w:rFonts w:asciiTheme="majorHAnsi" w:hAnsiTheme="majorHAnsi" w:cs="Arial"/>
          <w:i/>
          <w:iCs/>
          <w:color w:val="002060"/>
          <w:sz w:val="26"/>
          <w:szCs w:val="26"/>
        </w:rPr>
        <w:t>Noham</w:t>
      </w:r>
      <w:proofErr w:type="spellEnd"/>
    </w:p>
    <w:p w14:paraId="64528854" w14:textId="25FD6DD5" w:rsidR="008253A8" w:rsidRPr="00DF5DCD" w:rsidRDefault="00B04427" w:rsidP="00DF5DCD">
      <w:pPr>
        <w:spacing w:line="240" w:lineRule="auto"/>
        <w:rPr>
          <w:rFonts w:asciiTheme="majorHAnsi" w:hAnsiTheme="majorHAnsi"/>
          <w:bCs/>
          <w:i/>
          <w:iCs/>
          <w:color w:val="002060"/>
          <w:sz w:val="26"/>
          <w:szCs w:val="26"/>
        </w:rPr>
      </w:pPr>
      <w:r>
        <w:rPr>
          <w:rFonts w:asciiTheme="majorHAnsi" w:hAnsiTheme="majorHAnsi"/>
          <w:bCs/>
          <w:i/>
          <w:iCs/>
          <w:noProof/>
          <w:color w:val="002060"/>
          <w:sz w:val="26"/>
          <w:szCs w:val="26"/>
        </w:rPr>
        <w:lastRenderedPageBreak/>
        <w:drawing>
          <wp:inline distT="0" distB="0" distL="0" distR="0" wp14:anchorId="066B5B00" wp14:editId="16E0958E">
            <wp:extent cx="7680960" cy="5760720"/>
            <wp:effectExtent l="7620" t="0" r="3810" b="381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 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0D374785" w14:textId="0FDEFB30" w:rsidR="008253A8" w:rsidRPr="00DF5DCD" w:rsidRDefault="008253A8" w:rsidP="00DF5DCD">
      <w:pPr>
        <w:pStyle w:val="Paragraphedeliste"/>
        <w:numPr>
          <w:ilvl w:val="0"/>
          <w:numId w:val="1"/>
        </w:numPr>
        <w:spacing w:line="240" w:lineRule="auto"/>
        <w:jc w:val="center"/>
        <w:rPr>
          <w:rFonts w:asciiTheme="majorHAnsi" w:hAnsiTheme="majorHAnsi" w:cs="Calibri"/>
          <w:b/>
          <w:bCs/>
          <w:color w:val="002060"/>
          <w:sz w:val="26"/>
          <w:szCs w:val="26"/>
        </w:rPr>
      </w:pPr>
      <w:r w:rsidRPr="00DF5DCD">
        <w:rPr>
          <w:rFonts w:asciiTheme="majorHAnsi" w:hAnsiTheme="majorHAnsi" w:cs="Calibri"/>
          <w:b/>
          <w:bCs/>
          <w:color w:val="002060"/>
          <w:sz w:val="26"/>
          <w:szCs w:val="26"/>
        </w:rPr>
        <w:t>La maison de Claude Monet</w:t>
      </w:r>
      <w:r w:rsidR="00FD7A09" w:rsidRPr="00DF5DCD">
        <w:rPr>
          <w:rFonts w:asciiTheme="majorHAnsi" w:hAnsiTheme="majorHAnsi" w:cs="Calibri"/>
          <w:b/>
          <w:bCs/>
          <w:color w:val="002060"/>
          <w:sz w:val="26"/>
          <w:szCs w:val="26"/>
        </w:rPr>
        <w:t xml:space="preserve"> à Giverny</w:t>
      </w:r>
    </w:p>
    <w:p w14:paraId="1CBF6347" w14:textId="77777777" w:rsidR="008253A8" w:rsidRPr="00DF5DCD" w:rsidRDefault="008253A8" w:rsidP="00DF5DCD">
      <w:pPr>
        <w:spacing w:line="240" w:lineRule="auto"/>
        <w:rPr>
          <w:rFonts w:asciiTheme="majorHAnsi" w:hAnsiTheme="majorHAnsi" w:cs="Calibri"/>
          <w:color w:val="002060"/>
          <w:sz w:val="26"/>
          <w:szCs w:val="26"/>
        </w:rPr>
      </w:pPr>
      <w:proofErr w:type="gramStart"/>
      <w:r w:rsidRPr="00DF5DCD">
        <w:rPr>
          <w:rFonts w:asciiTheme="majorHAnsi" w:hAnsiTheme="majorHAnsi" w:cs="Calibri"/>
          <w:color w:val="002060"/>
          <w:sz w:val="26"/>
          <w:szCs w:val="26"/>
        </w:rPr>
        <w:t>Monet  avait</w:t>
      </w:r>
      <w:proofErr w:type="gramEnd"/>
      <w:r w:rsidRPr="00DF5DCD">
        <w:rPr>
          <w:rFonts w:asciiTheme="majorHAnsi" w:hAnsiTheme="majorHAnsi" w:cs="Calibri"/>
          <w:color w:val="002060"/>
          <w:sz w:val="26"/>
          <w:szCs w:val="26"/>
        </w:rPr>
        <w:t xml:space="preserve"> une maison très grande qui était de couleur verte.</w:t>
      </w:r>
    </w:p>
    <w:p w14:paraId="755069D7" w14:textId="77777777" w:rsidR="008253A8" w:rsidRPr="00DF5DCD" w:rsidRDefault="008253A8" w:rsidP="00DF5DCD">
      <w:pPr>
        <w:spacing w:line="240" w:lineRule="auto"/>
        <w:rPr>
          <w:rFonts w:asciiTheme="majorHAnsi" w:hAnsiTheme="majorHAnsi" w:cs="Calibri"/>
          <w:color w:val="002060"/>
          <w:sz w:val="26"/>
          <w:szCs w:val="26"/>
        </w:rPr>
      </w:pPr>
      <w:r w:rsidRPr="00DF5DCD">
        <w:rPr>
          <w:rFonts w:asciiTheme="majorHAnsi" w:hAnsiTheme="majorHAnsi" w:cs="Calibri"/>
          <w:color w:val="002060"/>
          <w:sz w:val="26"/>
          <w:szCs w:val="26"/>
        </w:rPr>
        <w:t>Elle se trouve à Giverny.</w:t>
      </w:r>
    </w:p>
    <w:p w14:paraId="28F94F26" w14:textId="651D18A2" w:rsidR="008253A8" w:rsidRPr="00DF5DCD" w:rsidRDefault="008253A8" w:rsidP="00DF5DCD">
      <w:pPr>
        <w:spacing w:line="240" w:lineRule="auto"/>
        <w:rPr>
          <w:rFonts w:asciiTheme="majorHAnsi" w:hAnsiTheme="majorHAnsi" w:cs="Calibri"/>
          <w:color w:val="002060"/>
          <w:sz w:val="26"/>
          <w:szCs w:val="26"/>
        </w:rPr>
      </w:pPr>
      <w:r w:rsidRPr="00DF5DCD">
        <w:rPr>
          <w:rFonts w:asciiTheme="majorHAnsi" w:hAnsiTheme="majorHAnsi" w:cs="Calibri"/>
          <w:color w:val="002060"/>
          <w:sz w:val="26"/>
          <w:szCs w:val="26"/>
        </w:rPr>
        <w:lastRenderedPageBreak/>
        <w:t>Elle a deux étages qui ont de grande</w:t>
      </w:r>
      <w:r w:rsidR="00707D85" w:rsidRPr="00DF5DCD">
        <w:rPr>
          <w:rFonts w:asciiTheme="majorHAnsi" w:hAnsiTheme="majorHAnsi" w:cs="Calibri"/>
          <w:color w:val="002060"/>
          <w:sz w:val="26"/>
          <w:szCs w:val="26"/>
        </w:rPr>
        <w:t>s</w:t>
      </w:r>
      <w:r w:rsidRPr="00DF5DCD">
        <w:rPr>
          <w:rFonts w:asciiTheme="majorHAnsi" w:hAnsiTheme="majorHAnsi" w:cs="Calibri"/>
          <w:color w:val="002060"/>
          <w:sz w:val="26"/>
          <w:szCs w:val="26"/>
        </w:rPr>
        <w:t xml:space="preserve"> pièce</w:t>
      </w:r>
      <w:r w:rsidR="00707D85" w:rsidRPr="00DF5DCD">
        <w:rPr>
          <w:rFonts w:asciiTheme="majorHAnsi" w:hAnsiTheme="majorHAnsi" w:cs="Calibri"/>
          <w:color w:val="002060"/>
          <w:sz w:val="26"/>
          <w:szCs w:val="26"/>
        </w:rPr>
        <w:t>s</w:t>
      </w:r>
      <w:r w:rsidRPr="00DF5DCD">
        <w:rPr>
          <w:rFonts w:asciiTheme="majorHAnsi" w:hAnsiTheme="majorHAnsi" w:cs="Calibri"/>
          <w:color w:val="002060"/>
          <w:sz w:val="26"/>
          <w:szCs w:val="26"/>
        </w:rPr>
        <w:t>.</w:t>
      </w:r>
    </w:p>
    <w:p w14:paraId="7F5E29F6" w14:textId="06758DB4" w:rsidR="008253A8" w:rsidRPr="00DF5DCD" w:rsidRDefault="008253A8" w:rsidP="00DF5DCD">
      <w:pPr>
        <w:spacing w:line="240" w:lineRule="auto"/>
        <w:rPr>
          <w:rFonts w:asciiTheme="majorHAnsi" w:hAnsiTheme="majorHAnsi" w:cs="Calibri"/>
          <w:color w:val="002060"/>
          <w:sz w:val="26"/>
          <w:szCs w:val="26"/>
        </w:rPr>
      </w:pPr>
      <w:r w:rsidRPr="00DF5DCD">
        <w:rPr>
          <w:rFonts w:asciiTheme="majorHAnsi" w:hAnsiTheme="majorHAnsi" w:cs="Calibri"/>
          <w:color w:val="002060"/>
          <w:sz w:val="26"/>
          <w:szCs w:val="26"/>
        </w:rPr>
        <w:t xml:space="preserve">Dans sa cuisine </w:t>
      </w:r>
      <w:r w:rsidR="007E3217" w:rsidRPr="00DF5DCD">
        <w:rPr>
          <w:rFonts w:asciiTheme="majorHAnsi" w:hAnsiTheme="majorHAnsi" w:cs="Calibri"/>
          <w:color w:val="002060"/>
          <w:sz w:val="26"/>
          <w:szCs w:val="26"/>
        </w:rPr>
        <w:t>l</w:t>
      </w:r>
      <w:r w:rsidRPr="00DF5DCD">
        <w:rPr>
          <w:rFonts w:asciiTheme="majorHAnsi" w:hAnsiTheme="majorHAnsi" w:cs="Calibri"/>
          <w:color w:val="002060"/>
          <w:sz w:val="26"/>
          <w:szCs w:val="26"/>
        </w:rPr>
        <w:t>es casseroles</w:t>
      </w:r>
      <w:r w:rsidR="007E3217" w:rsidRPr="00DF5DCD">
        <w:rPr>
          <w:rFonts w:asciiTheme="majorHAnsi" w:hAnsiTheme="majorHAnsi" w:cs="Calibri"/>
          <w:color w:val="002060"/>
          <w:sz w:val="26"/>
          <w:szCs w:val="26"/>
        </w:rPr>
        <w:t xml:space="preserve"> et l</w:t>
      </w:r>
      <w:r w:rsidRPr="00DF5DCD">
        <w:rPr>
          <w:rFonts w:asciiTheme="majorHAnsi" w:hAnsiTheme="majorHAnsi" w:cs="Calibri"/>
          <w:color w:val="002060"/>
          <w:sz w:val="26"/>
          <w:szCs w:val="26"/>
        </w:rPr>
        <w:t>es poêles sont en cuivre.</w:t>
      </w:r>
    </w:p>
    <w:p w14:paraId="5A7CB54E" w14:textId="77777777" w:rsidR="008253A8" w:rsidRPr="00DF5DCD" w:rsidRDefault="008253A8" w:rsidP="00DF5DCD">
      <w:pPr>
        <w:spacing w:line="240" w:lineRule="auto"/>
        <w:rPr>
          <w:rFonts w:asciiTheme="majorHAnsi" w:hAnsiTheme="majorHAnsi" w:cs="Calibri"/>
          <w:color w:val="002060"/>
          <w:sz w:val="26"/>
          <w:szCs w:val="26"/>
        </w:rPr>
      </w:pPr>
      <w:r w:rsidRPr="00DF5DCD">
        <w:rPr>
          <w:rFonts w:asciiTheme="majorHAnsi" w:hAnsiTheme="majorHAnsi" w:cs="Calibri"/>
          <w:color w:val="002060"/>
          <w:sz w:val="26"/>
          <w:szCs w:val="26"/>
        </w:rPr>
        <w:t>Sa chambre est lumineuse.</w:t>
      </w:r>
    </w:p>
    <w:p w14:paraId="7D4463BF" w14:textId="77777777" w:rsidR="008253A8" w:rsidRPr="00DF5DCD" w:rsidRDefault="008253A8" w:rsidP="00DF5DCD">
      <w:pPr>
        <w:spacing w:line="240" w:lineRule="auto"/>
        <w:rPr>
          <w:rFonts w:asciiTheme="majorHAnsi" w:hAnsiTheme="majorHAnsi" w:cs="Calibri"/>
          <w:color w:val="002060"/>
          <w:sz w:val="26"/>
          <w:szCs w:val="26"/>
        </w:rPr>
      </w:pPr>
      <w:r w:rsidRPr="00DF5DCD">
        <w:rPr>
          <w:rFonts w:asciiTheme="majorHAnsi" w:hAnsiTheme="majorHAnsi" w:cs="Calibri"/>
          <w:color w:val="002060"/>
          <w:sz w:val="26"/>
          <w:szCs w:val="26"/>
        </w:rPr>
        <w:t>On y voit un fauteuil et un bureau ancien.</w:t>
      </w:r>
    </w:p>
    <w:p w14:paraId="43B3A49A" w14:textId="77777777" w:rsidR="008253A8" w:rsidRPr="00DF5DCD" w:rsidRDefault="008253A8" w:rsidP="00DF5DCD">
      <w:pPr>
        <w:spacing w:line="240" w:lineRule="auto"/>
        <w:rPr>
          <w:rFonts w:asciiTheme="majorHAnsi" w:hAnsiTheme="majorHAnsi" w:cs="Calibri"/>
          <w:color w:val="002060"/>
          <w:sz w:val="26"/>
          <w:szCs w:val="26"/>
        </w:rPr>
      </w:pPr>
      <w:r w:rsidRPr="00DF5DCD">
        <w:rPr>
          <w:rFonts w:asciiTheme="majorHAnsi" w:hAnsiTheme="majorHAnsi" w:cs="Calibri"/>
          <w:color w:val="002060"/>
          <w:sz w:val="26"/>
          <w:szCs w:val="26"/>
        </w:rPr>
        <w:t>Le salon était son atelier de peinture.</w:t>
      </w:r>
    </w:p>
    <w:p w14:paraId="5DBE787E" w14:textId="0D8DEB93" w:rsidR="008253A8" w:rsidRPr="00DF5DCD" w:rsidRDefault="007E3217" w:rsidP="00DF5DCD">
      <w:pPr>
        <w:spacing w:line="240" w:lineRule="auto"/>
        <w:rPr>
          <w:rFonts w:asciiTheme="majorHAnsi" w:hAnsiTheme="majorHAnsi" w:cs="Calibri"/>
          <w:color w:val="002060"/>
          <w:sz w:val="26"/>
          <w:szCs w:val="26"/>
        </w:rPr>
      </w:pPr>
      <w:r w:rsidRPr="00DF5DCD">
        <w:rPr>
          <w:rFonts w:asciiTheme="majorHAnsi" w:hAnsiTheme="majorHAnsi" w:cs="Calibri"/>
          <w:color w:val="002060"/>
          <w:sz w:val="26"/>
          <w:szCs w:val="26"/>
        </w:rPr>
        <w:t>On y voit</w:t>
      </w:r>
      <w:r w:rsidR="008253A8" w:rsidRPr="00DF5DCD">
        <w:rPr>
          <w:rFonts w:asciiTheme="majorHAnsi" w:hAnsiTheme="majorHAnsi" w:cs="Calibri"/>
          <w:color w:val="002060"/>
          <w:sz w:val="26"/>
          <w:szCs w:val="26"/>
        </w:rPr>
        <w:t xml:space="preserve"> des grands et des petits tableaux.  </w:t>
      </w:r>
    </w:p>
    <w:p w14:paraId="6F215DBA" w14:textId="5DC615D2" w:rsidR="008253A8" w:rsidRPr="00DF5DCD" w:rsidRDefault="008253A8" w:rsidP="00DF5DCD">
      <w:pPr>
        <w:spacing w:line="240" w:lineRule="auto"/>
        <w:rPr>
          <w:rFonts w:asciiTheme="majorHAnsi" w:hAnsiTheme="majorHAnsi" w:cs="Calibri"/>
          <w:color w:val="002060"/>
          <w:sz w:val="26"/>
          <w:szCs w:val="26"/>
        </w:rPr>
      </w:pPr>
      <w:r w:rsidRPr="00DF5DCD">
        <w:rPr>
          <w:rFonts w:asciiTheme="majorHAnsi" w:hAnsiTheme="majorHAnsi" w:cs="Calibri"/>
          <w:color w:val="002060"/>
          <w:sz w:val="26"/>
          <w:szCs w:val="26"/>
        </w:rPr>
        <w:t xml:space="preserve"> Mais </w:t>
      </w:r>
      <w:r w:rsidR="00707D85" w:rsidRPr="00DF5DCD">
        <w:rPr>
          <w:rFonts w:asciiTheme="majorHAnsi" w:hAnsiTheme="majorHAnsi" w:cs="Calibri"/>
          <w:color w:val="002060"/>
          <w:sz w:val="26"/>
          <w:szCs w:val="26"/>
        </w:rPr>
        <w:t>c</w:t>
      </w:r>
      <w:r w:rsidRPr="00DF5DCD">
        <w:rPr>
          <w:rFonts w:asciiTheme="majorHAnsi" w:hAnsiTheme="majorHAnsi" w:cs="Calibri"/>
          <w:color w:val="002060"/>
          <w:sz w:val="26"/>
          <w:szCs w:val="26"/>
        </w:rPr>
        <w:t xml:space="preserve">e sont surtout des tableaux de jardins et de sa famille.  </w:t>
      </w:r>
    </w:p>
    <w:p w14:paraId="6E158E3F" w14:textId="134009FC" w:rsidR="008253A8" w:rsidRPr="00DF5DCD" w:rsidRDefault="008253A8" w:rsidP="00DF5DCD">
      <w:pPr>
        <w:spacing w:line="240" w:lineRule="auto"/>
        <w:rPr>
          <w:rFonts w:asciiTheme="majorHAnsi" w:hAnsiTheme="majorHAnsi" w:cs="Calibri"/>
          <w:color w:val="002060"/>
          <w:sz w:val="26"/>
          <w:szCs w:val="26"/>
        </w:rPr>
      </w:pPr>
      <w:r w:rsidRPr="00DF5DCD">
        <w:rPr>
          <w:rFonts w:asciiTheme="majorHAnsi" w:hAnsiTheme="majorHAnsi" w:cs="Calibri"/>
          <w:color w:val="002060"/>
          <w:sz w:val="26"/>
          <w:szCs w:val="26"/>
        </w:rPr>
        <w:t>Dans sa maison Monet possédait beaucoup de livre</w:t>
      </w:r>
      <w:r w:rsidR="00707D85" w:rsidRPr="00DF5DCD">
        <w:rPr>
          <w:rFonts w:asciiTheme="majorHAnsi" w:hAnsiTheme="majorHAnsi" w:cs="Calibri"/>
          <w:color w:val="002060"/>
          <w:sz w:val="26"/>
          <w:szCs w:val="26"/>
        </w:rPr>
        <w:t>s</w:t>
      </w:r>
      <w:r w:rsidRPr="00DF5DCD">
        <w:rPr>
          <w:rFonts w:asciiTheme="majorHAnsi" w:hAnsiTheme="majorHAnsi" w:cs="Calibri"/>
          <w:color w:val="002060"/>
          <w:sz w:val="26"/>
          <w:szCs w:val="26"/>
        </w:rPr>
        <w:t xml:space="preserve">. </w:t>
      </w:r>
    </w:p>
    <w:p w14:paraId="3AF08A86" w14:textId="6DA64C49" w:rsidR="00BF1B35" w:rsidRPr="00DF5DCD" w:rsidRDefault="008253A8" w:rsidP="00DF5DCD">
      <w:pPr>
        <w:spacing w:line="240" w:lineRule="auto"/>
        <w:jc w:val="center"/>
        <w:rPr>
          <w:rFonts w:asciiTheme="majorHAnsi" w:hAnsiTheme="majorHAnsi"/>
          <w:i/>
          <w:iCs/>
          <w:color w:val="002060"/>
          <w:sz w:val="26"/>
          <w:szCs w:val="26"/>
        </w:rPr>
      </w:pPr>
      <w:proofErr w:type="spellStart"/>
      <w:r w:rsidRPr="00DF5DCD">
        <w:rPr>
          <w:rFonts w:asciiTheme="majorHAnsi" w:hAnsiTheme="majorHAnsi"/>
          <w:i/>
          <w:iCs/>
          <w:color w:val="002060"/>
          <w:sz w:val="26"/>
          <w:szCs w:val="26"/>
        </w:rPr>
        <w:t>Shahid</w:t>
      </w:r>
      <w:proofErr w:type="spellEnd"/>
      <w:r w:rsidR="00707D85" w:rsidRPr="00DF5DCD">
        <w:rPr>
          <w:rFonts w:asciiTheme="majorHAnsi" w:hAnsiTheme="majorHAnsi"/>
          <w:i/>
          <w:iCs/>
          <w:color w:val="002060"/>
          <w:sz w:val="26"/>
          <w:szCs w:val="26"/>
        </w:rPr>
        <w:t xml:space="preserve">, </w:t>
      </w:r>
      <w:r w:rsidRPr="00DF5DCD">
        <w:rPr>
          <w:rFonts w:asciiTheme="majorHAnsi" w:hAnsiTheme="majorHAnsi"/>
          <w:i/>
          <w:iCs/>
          <w:color w:val="002060"/>
          <w:sz w:val="26"/>
          <w:szCs w:val="26"/>
        </w:rPr>
        <w:t>Diego</w:t>
      </w:r>
      <w:r w:rsidR="00707D85" w:rsidRPr="00DF5DCD">
        <w:rPr>
          <w:rFonts w:asciiTheme="majorHAnsi" w:hAnsiTheme="majorHAnsi"/>
          <w:i/>
          <w:iCs/>
          <w:color w:val="002060"/>
          <w:sz w:val="26"/>
          <w:szCs w:val="26"/>
        </w:rPr>
        <w:t xml:space="preserve">, </w:t>
      </w:r>
      <w:r w:rsidRPr="00DF5DCD">
        <w:rPr>
          <w:rFonts w:asciiTheme="majorHAnsi" w:hAnsiTheme="majorHAnsi"/>
          <w:i/>
          <w:iCs/>
          <w:color w:val="002060"/>
          <w:sz w:val="26"/>
          <w:szCs w:val="26"/>
        </w:rPr>
        <w:t>Samuel</w:t>
      </w:r>
      <w:r w:rsidR="00707D85" w:rsidRPr="00DF5DCD">
        <w:rPr>
          <w:rFonts w:asciiTheme="majorHAnsi" w:hAnsiTheme="majorHAnsi"/>
          <w:i/>
          <w:iCs/>
          <w:color w:val="002060"/>
          <w:sz w:val="26"/>
          <w:szCs w:val="26"/>
        </w:rPr>
        <w:t xml:space="preserve"> et </w:t>
      </w:r>
      <w:r w:rsidRPr="00DF5DCD">
        <w:rPr>
          <w:rFonts w:asciiTheme="majorHAnsi" w:hAnsiTheme="majorHAnsi"/>
          <w:i/>
          <w:iCs/>
          <w:color w:val="002060"/>
          <w:sz w:val="26"/>
          <w:szCs w:val="26"/>
        </w:rPr>
        <w:t>Mathieu</w:t>
      </w:r>
    </w:p>
    <w:p w14:paraId="6CE942E4" w14:textId="77777777" w:rsidR="00FD7A09" w:rsidRPr="00DF5DCD" w:rsidRDefault="00605E32" w:rsidP="00DF5DCD">
      <w:pPr>
        <w:tabs>
          <w:tab w:val="left" w:pos="3269"/>
        </w:tabs>
        <w:spacing w:line="240" w:lineRule="auto"/>
        <w:rPr>
          <w:rFonts w:asciiTheme="majorHAnsi" w:hAnsiTheme="majorHAnsi"/>
          <w:color w:val="002060"/>
          <w:sz w:val="26"/>
          <w:szCs w:val="26"/>
        </w:rPr>
      </w:pPr>
      <w:r w:rsidRPr="00DF5DCD">
        <w:rPr>
          <w:rFonts w:asciiTheme="majorHAnsi" w:hAnsiTheme="majorHAnsi"/>
          <w:color w:val="002060"/>
          <w:sz w:val="26"/>
          <w:szCs w:val="26"/>
        </w:rPr>
        <w:tab/>
      </w:r>
    </w:p>
    <w:p w14:paraId="4BB819F1" w14:textId="01CF89E1" w:rsidR="00FD7A09" w:rsidRPr="00DF5DCD" w:rsidRDefault="007E3217" w:rsidP="00DF5DCD">
      <w:pPr>
        <w:spacing w:line="240" w:lineRule="auto"/>
        <w:ind w:left="360"/>
        <w:rPr>
          <w:rFonts w:asciiTheme="majorHAnsi" w:hAnsiTheme="majorHAnsi"/>
          <w:color w:val="002060"/>
          <w:sz w:val="26"/>
          <w:szCs w:val="26"/>
        </w:rPr>
      </w:pPr>
      <w:r w:rsidRPr="00DF5DCD">
        <w:rPr>
          <w:rFonts w:asciiTheme="majorHAnsi" w:hAnsiTheme="majorHAnsi"/>
          <w:color w:val="002060"/>
          <w:sz w:val="26"/>
          <w:szCs w:val="26"/>
        </w:rPr>
        <w:t>P</w:t>
      </w:r>
      <w:r w:rsidR="00FD7A09" w:rsidRPr="00DF5DCD">
        <w:rPr>
          <w:rFonts w:asciiTheme="majorHAnsi" w:hAnsiTheme="majorHAnsi"/>
          <w:color w:val="002060"/>
          <w:sz w:val="26"/>
          <w:szCs w:val="26"/>
        </w:rPr>
        <w:t xml:space="preserve">lusieurs salles </w:t>
      </w:r>
      <w:r w:rsidRPr="00DF5DCD">
        <w:rPr>
          <w:rFonts w:asciiTheme="majorHAnsi" w:hAnsiTheme="majorHAnsi"/>
          <w:color w:val="002060"/>
          <w:sz w:val="26"/>
          <w:szCs w:val="26"/>
        </w:rPr>
        <w:t xml:space="preserve">sont </w:t>
      </w:r>
      <w:r w:rsidR="00FD7A09" w:rsidRPr="00DF5DCD">
        <w:rPr>
          <w:rFonts w:asciiTheme="majorHAnsi" w:hAnsiTheme="majorHAnsi"/>
          <w:color w:val="002060"/>
          <w:sz w:val="26"/>
          <w:szCs w:val="26"/>
        </w:rPr>
        <w:t xml:space="preserve">décorées avec des tableaux peints pour la plupart par Monet. </w:t>
      </w:r>
    </w:p>
    <w:p w14:paraId="70C808CA" w14:textId="77777777" w:rsidR="00FD7A09" w:rsidRPr="00DF5DCD" w:rsidRDefault="00FD7A09" w:rsidP="00DF5DCD">
      <w:pPr>
        <w:spacing w:line="240" w:lineRule="auto"/>
        <w:jc w:val="center"/>
        <w:rPr>
          <w:rFonts w:asciiTheme="majorHAnsi" w:hAnsiTheme="majorHAnsi"/>
          <w:i/>
          <w:iCs/>
          <w:color w:val="002060"/>
          <w:sz w:val="26"/>
          <w:szCs w:val="26"/>
        </w:rPr>
      </w:pPr>
      <w:r w:rsidRPr="00DF5DCD">
        <w:rPr>
          <w:rFonts w:asciiTheme="majorHAnsi" w:hAnsiTheme="majorHAnsi"/>
          <w:color w:val="002060"/>
          <w:sz w:val="26"/>
          <w:szCs w:val="26"/>
        </w:rPr>
        <w:t>La cuisine est impressionnante : elle est peinte en jaune clair et sur les murs des assiettes sont accrochées ainsi que des grandes casseroles.</w:t>
      </w:r>
      <w:r w:rsidRPr="00DF5DCD">
        <w:rPr>
          <w:rFonts w:asciiTheme="majorHAnsi" w:hAnsiTheme="majorHAnsi"/>
          <w:color w:val="002060"/>
          <w:sz w:val="26"/>
          <w:szCs w:val="26"/>
        </w:rPr>
        <w:tab/>
      </w:r>
      <w:r w:rsidRPr="00DF5DCD">
        <w:rPr>
          <w:rFonts w:asciiTheme="majorHAnsi" w:hAnsiTheme="majorHAnsi"/>
          <w:i/>
          <w:iCs/>
          <w:color w:val="002060"/>
          <w:sz w:val="26"/>
          <w:szCs w:val="26"/>
        </w:rPr>
        <w:t>Louise</w:t>
      </w:r>
    </w:p>
    <w:p w14:paraId="0455BCF6" w14:textId="72EAED5E" w:rsidR="00FD7A09" w:rsidRPr="00DF5DCD" w:rsidRDefault="00B04427" w:rsidP="00DF5DCD">
      <w:pPr>
        <w:tabs>
          <w:tab w:val="left" w:pos="3269"/>
        </w:tabs>
        <w:spacing w:line="240" w:lineRule="auto"/>
        <w:rPr>
          <w:rFonts w:asciiTheme="majorHAnsi" w:hAnsiTheme="majorHAnsi"/>
          <w:color w:val="002060"/>
          <w:sz w:val="26"/>
          <w:szCs w:val="26"/>
        </w:rPr>
      </w:pPr>
      <w:r>
        <w:rPr>
          <w:rFonts w:asciiTheme="majorHAnsi" w:hAnsiTheme="majorHAnsi"/>
          <w:noProof/>
          <w:color w:val="002060"/>
          <w:sz w:val="26"/>
          <w:szCs w:val="26"/>
        </w:rPr>
        <w:lastRenderedPageBreak/>
        <w:drawing>
          <wp:inline distT="0" distB="0" distL="0" distR="0" wp14:anchorId="39A120BE" wp14:editId="02BADFF7">
            <wp:extent cx="7680960" cy="5760720"/>
            <wp:effectExtent l="7620" t="0" r="381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10A7BDBE" w14:textId="3F6A85E2" w:rsidR="00605E32" w:rsidRPr="00DF5DCD" w:rsidRDefault="007E3217" w:rsidP="00DF5DCD">
      <w:pPr>
        <w:tabs>
          <w:tab w:val="left" w:pos="3269"/>
        </w:tabs>
        <w:spacing w:line="240" w:lineRule="auto"/>
        <w:rPr>
          <w:rFonts w:asciiTheme="majorHAnsi" w:hAnsiTheme="majorHAnsi"/>
          <w:color w:val="002060"/>
          <w:sz w:val="26"/>
          <w:szCs w:val="26"/>
        </w:rPr>
      </w:pPr>
      <w:r w:rsidRPr="00DF5DCD">
        <w:rPr>
          <w:rFonts w:asciiTheme="majorHAnsi" w:hAnsiTheme="majorHAnsi"/>
          <w:color w:val="002060"/>
          <w:sz w:val="26"/>
          <w:szCs w:val="26"/>
        </w:rPr>
        <w:t xml:space="preserve">Deux </w:t>
      </w:r>
      <w:r w:rsidR="00605E32" w:rsidRPr="00DF5DCD">
        <w:rPr>
          <w:rFonts w:asciiTheme="majorHAnsi" w:hAnsiTheme="majorHAnsi"/>
          <w:color w:val="002060"/>
          <w:sz w:val="26"/>
          <w:szCs w:val="26"/>
        </w:rPr>
        <w:t xml:space="preserve">escaliers </w:t>
      </w:r>
      <w:r w:rsidRPr="00DF5DCD">
        <w:rPr>
          <w:rFonts w:asciiTheme="majorHAnsi" w:hAnsiTheme="majorHAnsi"/>
          <w:color w:val="002060"/>
          <w:sz w:val="26"/>
          <w:szCs w:val="26"/>
        </w:rPr>
        <w:t>permettent d’</w:t>
      </w:r>
      <w:r w:rsidR="00605E32" w:rsidRPr="00DF5DCD">
        <w:rPr>
          <w:rFonts w:asciiTheme="majorHAnsi" w:hAnsiTheme="majorHAnsi"/>
          <w:color w:val="002060"/>
          <w:sz w:val="26"/>
          <w:szCs w:val="26"/>
        </w:rPr>
        <w:t xml:space="preserve">entrer dans la maison. Dehors </w:t>
      </w:r>
      <w:r w:rsidR="00F068C9" w:rsidRPr="00DF5DCD">
        <w:rPr>
          <w:rFonts w:asciiTheme="majorHAnsi" w:hAnsiTheme="majorHAnsi"/>
          <w:color w:val="002060"/>
          <w:sz w:val="26"/>
          <w:szCs w:val="26"/>
        </w:rPr>
        <w:t>des rosiers de toutes les couleurs grimpent sur</w:t>
      </w:r>
      <w:r w:rsidR="00605E32" w:rsidRPr="00DF5DCD">
        <w:rPr>
          <w:rFonts w:asciiTheme="majorHAnsi" w:hAnsiTheme="majorHAnsi"/>
          <w:color w:val="002060"/>
          <w:sz w:val="26"/>
          <w:szCs w:val="26"/>
        </w:rPr>
        <w:t xml:space="preserve"> des arc</w:t>
      </w:r>
      <w:r w:rsidR="00F068C9" w:rsidRPr="00DF5DCD">
        <w:rPr>
          <w:rFonts w:asciiTheme="majorHAnsi" w:hAnsiTheme="majorHAnsi"/>
          <w:color w:val="002060"/>
          <w:sz w:val="26"/>
          <w:szCs w:val="26"/>
        </w:rPr>
        <w:t>hes</w:t>
      </w:r>
      <w:r w:rsidR="00605E32" w:rsidRPr="00DF5DCD">
        <w:rPr>
          <w:rFonts w:asciiTheme="majorHAnsi" w:hAnsiTheme="majorHAnsi"/>
          <w:color w:val="002060"/>
          <w:sz w:val="26"/>
          <w:szCs w:val="26"/>
        </w:rPr>
        <w:t xml:space="preserve">. </w:t>
      </w:r>
      <w:r w:rsidR="00F068C9" w:rsidRPr="00DF5DCD">
        <w:rPr>
          <w:rFonts w:asciiTheme="majorHAnsi" w:hAnsiTheme="majorHAnsi"/>
          <w:color w:val="002060"/>
          <w:sz w:val="26"/>
          <w:szCs w:val="26"/>
        </w:rPr>
        <w:t>Le</w:t>
      </w:r>
      <w:r w:rsidR="00605E32" w:rsidRPr="00DF5DCD">
        <w:rPr>
          <w:rFonts w:asciiTheme="majorHAnsi" w:hAnsiTheme="majorHAnsi"/>
          <w:color w:val="002060"/>
          <w:sz w:val="26"/>
          <w:szCs w:val="26"/>
        </w:rPr>
        <w:t xml:space="preserve"> salon est très grand et contient des bibliothèque</w:t>
      </w:r>
      <w:r w:rsidR="00EF5838" w:rsidRPr="00DF5DCD">
        <w:rPr>
          <w:rFonts w:asciiTheme="majorHAnsi" w:hAnsiTheme="majorHAnsi"/>
          <w:color w:val="002060"/>
          <w:sz w:val="26"/>
          <w:szCs w:val="26"/>
        </w:rPr>
        <w:t>s</w:t>
      </w:r>
      <w:r w:rsidR="00605E32" w:rsidRPr="00DF5DCD">
        <w:rPr>
          <w:rFonts w:asciiTheme="majorHAnsi" w:hAnsiTheme="majorHAnsi"/>
          <w:color w:val="002060"/>
          <w:sz w:val="26"/>
          <w:szCs w:val="26"/>
        </w:rPr>
        <w:t>.  La salle à manger est toute jaune et la cuisine bleu</w:t>
      </w:r>
      <w:r w:rsidR="00EF5838" w:rsidRPr="00DF5DCD">
        <w:rPr>
          <w:rFonts w:asciiTheme="majorHAnsi" w:hAnsiTheme="majorHAnsi"/>
          <w:color w:val="002060"/>
          <w:sz w:val="26"/>
          <w:szCs w:val="26"/>
        </w:rPr>
        <w:t>e</w:t>
      </w:r>
      <w:r w:rsidR="00605E32" w:rsidRPr="00DF5DCD">
        <w:rPr>
          <w:rFonts w:asciiTheme="majorHAnsi" w:hAnsiTheme="majorHAnsi"/>
          <w:color w:val="002060"/>
          <w:sz w:val="26"/>
          <w:szCs w:val="26"/>
        </w:rPr>
        <w:t>. Les ustensiles sont en cuivre.</w:t>
      </w:r>
      <w:r w:rsidR="00EF5838" w:rsidRPr="00DF5DCD">
        <w:rPr>
          <w:rFonts w:asciiTheme="majorHAnsi" w:hAnsiTheme="majorHAnsi"/>
          <w:color w:val="002060"/>
          <w:sz w:val="26"/>
          <w:szCs w:val="26"/>
        </w:rPr>
        <w:t xml:space="preserve"> </w:t>
      </w:r>
      <w:r w:rsidR="00605E32" w:rsidRPr="00DF5DCD">
        <w:rPr>
          <w:rFonts w:asciiTheme="majorHAnsi" w:hAnsiTheme="majorHAnsi"/>
          <w:color w:val="002060"/>
          <w:sz w:val="26"/>
          <w:szCs w:val="26"/>
        </w:rPr>
        <w:t>Dans</w:t>
      </w:r>
      <w:r w:rsidR="00EF5838" w:rsidRPr="00DF5DCD">
        <w:rPr>
          <w:rFonts w:asciiTheme="majorHAnsi" w:hAnsiTheme="majorHAnsi"/>
          <w:color w:val="002060"/>
          <w:sz w:val="26"/>
          <w:szCs w:val="26"/>
        </w:rPr>
        <w:t xml:space="preserve"> </w:t>
      </w:r>
      <w:r w:rsidR="00F068C9" w:rsidRPr="00DF5DCD">
        <w:rPr>
          <w:rFonts w:asciiTheme="majorHAnsi" w:hAnsiTheme="majorHAnsi"/>
          <w:color w:val="002060"/>
          <w:sz w:val="26"/>
          <w:szCs w:val="26"/>
        </w:rPr>
        <w:t>l</w:t>
      </w:r>
      <w:r w:rsidR="00605E32" w:rsidRPr="00DF5DCD">
        <w:rPr>
          <w:rFonts w:asciiTheme="majorHAnsi" w:hAnsiTheme="majorHAnsi"/>
          <w:color w:val="002060"/>
          <w:sz w:val="26"/>
          <w:szCs w:val="26"/>
        </w:rPr>
        <w:t xml:space="preserve">a </w:t>
      </w:r>
      <w:proofErr w:type="gramStart"/>
      <w:r w:rsidR="00605E32" w:rsidRPr="00DF5DCD">
        <w:rPr>
          <w:rFonts w:asciiTheme="majorHAnsi" w:hAnsiTheme="majorHAnsi"/>
          <w:color w:val="002060"/>
          <w:sz w:val="26"/>
          <w:szCs w:val="26"/>
        </w:rPr>
        <w:t>maison  il</w:t>
      </w:r>
      <w:proofErr w:type="gramEnd"/>
      <w:r w:rsidR="00605E32" w:rsidRPr="00DF5DCD">
        <w:rPr>
          <w:rFonts w:asciiTheme="majorHAnsi" w:hAnsiTheme="majorHAnsi"/>
          <w:color w:val="002060"/>
          <w:sz w:val="26"/>
          <w:szCs w:val="26"/>
        </w:rPr>
        <w:t xml:space="preserve"> y  a une épicerie et une armoire qui  contient une palette</w:t>
      </w:r>
      <w:r w:rsidR="00EF5838" w:rsidRPr="00DF5DCD">
        <w:rPr>
          <w:rFonts w:asciiTheme="majorHAnsi" w:hAnsiTheme="majorHAnsi"/>
          <w:color w:val="002060"/>
          <w:sz w:val="26"/>
          <w:szCs w:val="26"/>
        </w:rPr>
        <w:t xml:space="preserve"> d</w:t>
      </w:r>
      <w:r w:rsidR="00605E32" w:rsidRPr="00DF5DCD">
        <w:rPr>
          <w:rFonts w:asciiTheme="majorHAnsi" w:hAnsiTheme="majorHAnsi"/>
          <w:color w:val="002060"/>
          <w:sz w:val="26"/>
          <w:szCs w:val="26"/>
        </w:rPr>
        <w:t>’épices.</w:t>
      </w:r>
      <w:r w:rsidR="00EF5838" w:rsidRPr="00DF5DCD">
        <w:rPr>
          <w:rFonts w:asciiTheme="majorHAnsi" w:hAnsiTheme="majorHAnsi"/>
          <w:color w:val="002060"/>
          <w:sz w:val="26"/>
          <w:szCs w:val="26"/>
        </w:rPr>
        <w:t xml:space="preserve"> </w:t>
      </w:r>
      <w:r w:rsidR="00605E32" w:rsidRPr="00DF5DCD">
        <w:rPr>
          <w:rFonts w:asciiTheme="majorHAnsi" w:hAnsiTheme="majorHAnsi"/>
          <w:color w:val="002060"/>
          <w:sz w:val="26"/>
          <w:szCs w:val="26"/>
        </w:rPr>
        <w:t xml:space="preserve">Des murs sont couverts </w:t>
      </w:r>
      <w:r w:rsidR="00605E32" w:rsidRPr="00DF5DCD">
        <w:rPr>
          <w:rFonts w:asciiTheme="majorHAnsi" w:hAnsiTheme="majorHAnsi"/>
          <w:color w:val="002060"/>
          <w:sz w:val="26"/>
          <w:szCs w:val="26"/>
        </w:rPr>
        <w:lastRenderedPageBreak/>
        <w:t>d’estampes japonaises.</w:t>
      </w:r>
      <w:r w:rsidR="00EF5838" w:rsidRPr="00DF5DCD">
        <w:rPr>
          <w:rFonts w:asciiTheme="majorHAnsi" w:hAnsiTheme="majorHAnsi"/>
          <w:color w:val="002060"/>
          <w:sz w:val="26"/>
          <w:szCs w:val="26"/>
        </w:rPr>
        <w:t xml:space="preserve"> </w:t>
      </w:r>
      <w:r w:rsidR="00605E32" w:rsidRPr="00DF5DCD">
        <w:rPr>
          <w:rFonts w:asciiTheme="majorHAnsi" w:hAnsiTheme="majorHAnsi"/>
          <w:color w:val="002060"/>
          <w:sz w:val="26"/>
          <w:szCs w:val="26"/>
        </w:rPr>
        <w:t>Claude a fait une chambre juste au</w:t>
      </w:r>
      <w:r w:rsidR="00EF5838" w:rsidRPr="00DF5DCD">
        <w:rPr>
          <w:rFonts w:asciiTheme="majorHAnsi" w:hAnsiTheme="majorHAnsi"/>
          <w:color w:val="002060"/>
          <w:sz w:val="26"/>
          <w:szCs w:val="26"/>
        </w:rPr>
        <w:t>-</w:t>
      </w:r>
      <w:r w:rsidR="00605E32" w:rsidRPr="00DF5DCD">
        <w:rPr>
          <w:rFonts w:asciiTheme="majorHAnsi" w:hAnsiTheme="majorHAnsi"/>
          <w:color w:val="002060"/>
          <w:sz w:val="26"/>
          <w:szCs w:val="26"/>
        </w:rPr>
        <w:t>dessus de son atelier,</w:t>
      </w:r>
      <w:r w:rsidR="00EF5838" w:rsidRPr="00DF5DCD">
        <w:rPr>
          <w:rFonts w:asciiTheme="majorHAnsi" w:hAnsiTheme="majorHAnsi"/>
          <w:color w:val="002060"/>
          <w:sz w:val="26"/>
          <w:szCs w:val="26"/>
        </w:rPr>
        <w:t xml:space="preserve"> </w:t>
      </w:r>
      <w:r w:rsidR="00605E32" w:rsidRPr="00DF5DCD">
        <w:rPr>
          <w:rFonts w:asciiTheme="majorHAnsi" w:hAnsiTheme="majorHAnsi"/>
          <w:color w:val="002060"/>
          <w:sz w:val="26"/>
          <w:szCs w:val="26"/>
        </w:rPr>
        <w:t>après elle devient un salon où il reçoit ses amis.</w:t>
      </w:r>
      <w:r w:rsidR="00EF5838" w:rsidRPr="00DF5DCD">
        <w:rPr>
          <w:rFonts w:asciiTheme="majorHAnsi" w:hAnsiTheme="majorHAnsi"/>
          <w:color w:val="002060"/>
          <w:sz w:val="26"/>
          <w:szCs w:val="26"/>
        </w:rPr>
        <w:t xml:space="preserve"> </w:t>
      </w:r>
      <w:r w:rsidR="00605E32" w:rsidRPr="00DF5DCD">
        <w:rPr>
          <w:rFonts w:asciiTheme="majorHAnsi" w:hAnsiTheme="majorHAnsi"/>
          <w:color w:val="002060"/>
          <w:sz w:val="26"/>
          <w:szCs w:val="26"/>
        </w:rPr>
        <w:t xml:space="preserve">Il est venu habiter dans cette maison à 43 </w:t>
      </w:r>
      <w:proofErr w:type="gramStart"/>
      <w:r w:rsidR="00605E32" w:rsidRPr="00DF5DCD">
        <w:rPr>
          <w:rFonts w:asciiTheme="majorHAnsi" w:hAnsiTheme="majorHAnsi"/>
          <w:color w:val="002060"/>
          <w:sz w:val="26"/>
          <w:szCs w:val="26"/>
        </w:rPr>
        <w:t>ans .</w:t>
      </w:r>
      <w:proofErr w:type="gramEnd"/>
      <w:r w:rsidR="00605E32" w:rsidRPr="00DF5DCD">
        <w:rPr>
          <w:rFonts w:asciiTheme="majorHAnsi" w:hAnsiTheme="majorHAnsi"/>
          <w:color w:val="002060"/>
          <w:sz w:val="26"/>
          <w:szCs w:val="26"/>
        </w:rPr>
        <w:t xml:space="preserve">   </w:t>
      </w:r>
    </w:p>
    <w:p w14:paraId="6C212112" w14:textId="1AC288D9" w:rsidR="007903DD" w:rsidRPr="00DF5DCD" w:rsidRDefault="00605E32" w:rsidP="00DF5DCD">
      <w:pPr>
        <w:tabs>
          <w:tab w:val="left" w:pos="3269"/>
        </w:tabs>
        <w:spacing w:line="240" w:lineRule="auto"/>
        <w:jc w:val="center"/>
        <w:rPr>
          <w:rFonts w:asciiTheme="majorHAnsi" w:hAnsiTheme="majorHAnsi"/>
          <w:i/>
          <w:iCs/>
          <w:color w:val="002060"/>
          <w:sz w:val="26"/>
          <w:szCs w:val="26"/>
        </w:rPr>
      </w:pPr>
      <w:r w:rsidRPr="00DF5DCD">
        <w:rPr>
          <w:rFonts w:asciiTheme="majorHAnsi" w:hAnsiTheme="majorHAnsi"/>
          <w:i/>
          <w:iCs/>
          <w:color w:val="002060"/>
          <w:sz w:val="26"/>
          <w:szCs w:val="26"/>
        </w:rPr>
        <w:t>Lise, Sarah, Zoé et</w:t>
      </w:r>
      <w:r w:rsidR="00EF5838" w:rsidRPr="00DF5DCD">
        <w:rPr>
          <w:rFonts w:asciiTheme="majorHAnsi" w:hAnsiTheme="majorHAnsi"/>
          <w:i/>
          <w:iCs/>
          <w:color w:val="002060"/>
          <w:sz w:val="26"/>
          <w:szCs w:val="26"/>
        </w:rPr>
        <w:t xml:space="preserve"> </w:t>
      </w:r>
      <w:r w:rsidRPr="00DF5DCD">
        <w:rPr>
          <w:rFonts w:asciiTheme="majorHAnsi" w:hAnsiTheme="majorHAnsi"/>
          <w:i/>
          <w:iCs/>
          <w:color w:val="002060"/>
          <w:sz w:val="26"/>
          <w:szCs w:val="26"/>
        </w:rPr>
        <w:t>Hermine</w:t>
      </w:r>
    </w:p>
    <w:p w14:paraId="4D242DBA" w14:textId="77777777" w:rsidR="00FD7A09" w:rsidRPr="00DF5DCD" w:rsidRDefault="00FD7A09" w:rsidP="00DF5DCD">
      <w:pPr>
        <w:spacing w:line="240" w:lineRule="auto"/>
        <w:rPr>
          <w:rFonts w:asciiTheme="majorHAnsi" w:hAnsiTheme="majorHAnsi"/>
          <w:color w:val="002060"/>
          <w:sz w:val="26"/>
          <w:szCs w:val="26"/>
        </w:rPr>
      </w:pPr>
    </w:p>
    <w:p w14:paraId="5F780D5F" w14:textId="34D4CF2A" w:rsidR="007903DD" w:rsidRPr="00DF5DCD" w:rsidRDefault="007903DD"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 xml:space="preserve">La maison est très vieille mais en bon état. Dans le salon on voyait différents tableaux que Monet avait peints. On a aussi vu sa chambre </w:t>
      </w:r>
      <w:r w:rsidR="00996D80" w:rsidRPr="00DF5DCD">
        <w:rPr>
          <w:rFonts w:asciiTheme="majorHAnsi" w:hAnsiTheme="majorHAnsi"/>
          <w:color w:val="002060"/>
          <w:sz w:val="26"/>
          <w:szCs w:val="26"/>
        </w:rPr>
        <w:t>qui</w:t>
      </w:r>
      <w:r w:rsidRPr="00DF5DCD">
        <w:rPr>
          <w:rFonts w:asciiTheme="majorHAnsi" w:hAnsiTheme="majorHAnsi"/>
          <w:color w:val="002060"/>
          <w:sz w:val="26"/>
          <w:szCs w:val="26"/>
        </w:rPr>
        <w:t xml:space="preserve"> est grande et spacieuse. Le lit est épais </w:t>
      </w:r>
      <w:r w:rsidR="00996D80" w:rsidRPr="00DF5DCD">
        <w:rPr>
          <w:rFonts w:asciiTheme="majorHAnsi" w:hAnsiTheme="majorHAnsi"/>
          <w:color w:val="002060"/>
          <w:sz w:val="26"/>
          <w:szCs w:val="26"/>
        </w:rPr>
        <w:t>avec</w:t>
      </w:r>
      <w:r w:rsidRPr="00DF5DCD">
        <w:rPr>
          <w:rFonts w:asciiTheme="majorHAnsi" w:hAnsiTheme="majorHAnsi"/>
          <w:color w:val="002060"/>
          <w:sz w:val="26"/>
          <w:szCs w:val="26"/>
        </w:rPr>
        <w:t xml:space="preserve"> un gros édredon. Le papier peint était rose. La cuisine était très grande, il y avait aussi beaucoup de poêles et de casseroles. Ses murs sont bleus et recouverts de carrelage. Les escaliers étaient raides et étroit</w:t>
      </w:r>
      <w:r w:rsidR="00DF5DCD" w:rsidRPr="00DF5DCD">
        <w:rPr>
          <w:rFonts w:asciiTheme="majorHAnsi" w:hAnsiTheme="majorHAnsi"/>
          <w:color w:val="002060"/>
          <w:sz w:val="26"/>
          <w:szCs w:val="26"/>
        </w:rPr>
        <w:t>s</w:t>
      </w:r>
      <w:r w:rsidRPr="00DF5DCD">
        <w:rPr>
          <w:rFonts w:asciiTheme="majorHAnsi" w:hAnsiTheme="majorHAnsi"/>
          <w:color w:val="002060"/>
          <w:sz w:val="26"/>
          <w:szCs w:val="26"/>
        </w:rPr>
        <w:t xml:space="preserve">. </w:t>
      </w:r>
      <w:r w:rsidR="00F068C9" w:rsidRPr="00DF5DCD">
        <w:rPr>
          <w:rFonts w:asciiTheme="majorHAnsi" w:hAnsiTheme="majorHAnsi"/>
          <w:color w:val="002060"/>
          <w:sz w:val="26"/>
          <w:szCs w:val="26"/>
        </w:rPr>
        <w:t>On n’a pas pu entrer dans</w:t>
      </w:r>
      <w:r w:rsidRPr="00DF5DCD">
        <w:rPr>
          <w:rFonts w:asciiTheme="majorHAnsi" w:hAnsiTheme="majorHAnsi"/>
          <w:color w:val="002060"/>
          <w:sz w:val="26"/>
          <w:szCs w:val="26"/>
        </w:rPr>
        <w:t xml:space="preserve"> certaines pièces </w:t>
      </w:r>
      <w:r w:rsidR="00F068C9" w:rsidRPr="00DF5DCD">
        <w:rPr>
          <w:rFonts w:asciiTheme="majorHAnsi" w:hAnsiTheme="majorHAnsi"/>
          <w:color w:val="002060"/>
          <w:sz w:val="26"/>
          <w:szCs w:val="26"/>
        </w:rPr>
        <w:t xml:space="preserve">qui étaient </w:t>
      </w:r>
      <w:r w:rsidRPr="00DF5DCD">
        <w:rPr>
          <w:rFonts w:asciiTheme="majorHAnsi" w:hAnsiTheme="majorHAnsi"/>
          <w:color w:val="002060"/>
          <w:sz w:val="26"/>
          <w:szCs w:val="26"/>
        </w:rPr>
        <w:t>fermées.</w:t>
      </w:r>
    </w:p>
    <w:p w14:paraId="1BA5E190" w14:textId="77777777" w:rsidR="007903DD" w:rsidRPr="00DF5DCD" w:rsidRDefault="007903DD" w:rsidP="00DF5DCD">
      <w:pPr>
        <w:spacing w:line="240" w:lineRule="auto"/>
        <w:jc w:val="center"/>
        <w:rPr>
          <w:rFonts w:asciiTheme="majorHAnsi" w:hAnsiTheme="majorHAnsi"/>
          <w:color w:val="002060"/>
          <w:sz w:val="26"/>
          <w:szCs w:val="26"/>
        </w:rPr>
      </w:pPr>
      <w:r w:rsidRPr="00DF5DCD">
        <w:rPr>
          <w:rFonts w:asciiTheme="majorHAnsi" w:hAnsiTheme="majorHAnsi"/>
          <w:color w:val="002060"/>
          <w:sz w:val="26"/>
          <w:szCs w:val="26"/>
        </w:rPr>
        <w:t xml:space="preserve">Zoé AC et </w:t>
      </w:r>
      <w:proofErr w:type="spellStart"/>
      <w:r w:rsidRPr="00DF5DCD">
        <w:rPr>
          <w:rFonts w:asciiTheme="majorHAnsi" w:hAnsiTheme="majorHAnsi"/>
          <w:color w:val="002060"/>
          <w:sz w:val="26"/>
          <w:szCs w:val="26"/>
        </w:rPr>
        <w:t>Cayssie</w:t>
      </w:r>
      <w:proofErr w:type="spellEnd"/>
    </w:p>
    <w:p w14:paraId="7968BDD8" w14:textId="7746E114" w:rsidR="007903DD" w:rsidRPr="00DF5DCD" w:rsidRDefault="007903DD" w:rsidP="00DF5DCD">
      <w:pPr>
        <w:tabs>
          <w:tab w:val="left" w:pos="3269"/>
        </w:tabs>
        <w:spacing w:line="240" w:lineRule="auto"/>
        <w:jc w:val="center"/>
        <w:rPr>
          <w:rFonts w:asciiTheme="majorHAnsi" w:hAnsiTheme="majorHAnsi"/>
          <w:i/>
          <w:iCs/>
          <w:color w:val="002060"/>
          <w:sz w:val="26"/>
          <w:szCs w:val="26"/>
        </w:rPr>
      </w:pPr>
    </w:p>
    <w:p w14:paraId="287B058E" w14:textId="2E7EA2F4" w:rsidR="00E72A91" w:rsidRPr="00DF5DCD" w:rsidRDefault="00E72A91" w:rsidP="00DF5DCD">
      <w:pPr>
        <w:pStyle w:val="Paragraphedeliste"/>
        <w:numPr>
          <w:ilvl w:val="0"/>
          <w:numId w:val="1"/>
        </w:numPr>
        <w:spacing w:line="240" w:lineRule="auto"/>
        <w:jc w:val="center"/>
        <w:rPr>
          <w:rFonts w:asciiTheme="majorHAnsi" w:hAnsiTheme="majorHAnsi"/>
          <w:b/>
          <w:bCs/>
          <w:color w:val="002060"/>
          <w:sz w:val="26"/>
          <w:szCs w:val="26"/>
        </w:rPr>
      </w:pPr>
      <w:r w:rsidRPr="00DF5DCD">
        <w:rPr>
          <w:rFonts w:asciiTheme="majorHAnsi" w:hAnsiTheme="majorHAnsi"/>
          <w:b/>
          <w:bCs/>
          <w:color w:val="002060"/>
          <w:sz w:val="26"/>
          <w:szCs w:val="26"/>
        </w:rPr>
        <w:t>Dans le jardin</w:t>
      </w:r>
    </w:p>
    <w:p w14:paraId="4FD7115B" w14:textId="69C15035" w:rsidR="00A24312" w:rsidRPr="00DF5DCD" w:rsidRDefault="00A24312" w:rsidP="00DF5DCD">
      <w:pPr>
        <w:pStyle w:val="Paragraphedeliste"/>
        <w:spacing w:line="240" w:lineRule="auto"/>
        <w:rPr>
          <w:rFonts w:asciiTheme="majorHAnsi" w:hAnsiTheme="majorHAnsi"/>
          <w:color w:val="002060"/>
          <w:sz w:val="26"/>
          <w:szCs w:val="26"/>
        </w:rPr>
      </w:pPr>
      <w:r w:rsidRPr="00DF5DCD">
        <w:rPr>
          <w:rFonts w:asciiTheme="majorHAnsi" w:hAnsiTheme="majorHAnsi"/>
          <w:color w:val="002060"/>
          <w:sz w:val="26"/>
          <w:szCs w:val="26"/>
        </w:rPr>
        <w:t>Le jardin de Claude Monet est grand et magnifique</w:t>
      </w:r>
      <w:r w:rsidR="00996D80" w:rsidRPr="00DF5DCD">
        <w:rPr>
          <w:rFonts w:asciiTheme="majorHAnsi" w:hAnsiTheme="majorHAnsi"/>
          <w:color w:val="002060"/>
          <w:sz w:val="26"/>
          <w:szCs w:val="26"/>
        </w:rPr>
        <w:t xml:space="preserve"> ; il </w:t>
      </w:r>
      <w:proofErr w:type="gramStart"/>
      <w:r w:rsidR="00996D80" w:rsidRPr="00DF5DCD">
        <w:rPr>
          <w:rFonts w:asciiTheme="majorHAnsi" w:hAnsiTheme="majorHAnsi"/>
          <w:color w:val="002060"/>
          <w:sz w:val="26"/>
          <w:szCs w:val="26"/>
        </w:rPr>
        <w:t xml:space="preserve">est </w:t>
      </w:r>
      <w:r w:rsidRPr="00DF5DCD">
        <w:rPr>
          <w:rFonts w:asciiTheme="majorHAnsi" w:hAnsiTheme="majorHAnsi"/>
          <w:color w:val="002060"/>
          <w:sz w:val="26"/>
          <w:szCs w:val="26"/>
        </w:rPr>
        <w:t xml:space="preserve"> </w:t>
      </w:r>
      <w:r w:rsidR="00996D80" w:rsidRPr="00DF5DCD">
        <w:rPr>
          <w:rFonts w:asciiTheme="majorHAnsi" w:hAnsiTheme="majorHAnsi"/>
          <w:color w:val="002060"/>
          <w:sz w:val="26"/>
          <w:szCs w:val="26"/>
        </w:rPr>
        <w:t>composé</w:t>
      </w:r>
      <w:proofErr w:type="gramEnd"/>
      <w:r w:rsidR="00996D80" w:rsidRPr="00DF5DCD">
        <w:rPr>
          <w:rFonts w:asciiTheme="majorHAnsi" w:hAnsiTheme="majorHAnsi"/>
          <w:color w:val="002060"/>
          <w:sz w:val="26"/>
          <w:szCs w:val="26"/>
        </w:rPr>
        <w:t xml:space="preserve"> </w:t>
      </w:r>
      <w:r w:rsidRPr="00DF5DCD">
        <w:rPr>
          <w:rFonts w:asciiTheme="majorHAnsi" w:hAnsiTheme="majorHAnsi"/>
          <w:color w:val="002060"/>
          <w:sz w:val="26"/>
          <w:szCs w:val="26"/>
        </w:rPr>
        <w:t>de fleurs colorées : iris, alliums, pivoines</w:t>
      </w:r>
      <w:r w:rsidR="00996D80" w:rsidRPr="00DF5DCD">
        <w:rPr>
          <w:rFonts w:asciiTheme="majorHAnsi" w:hAnsiTheme="majorHAnsi"/>
          <w:color w:val="002060"/>
          <w:sz w:val="26"/>
          <w:szCs w:val="26"/>
        </w:rPr>
        <w:t xml:space="preserve"> et</w:t>
      </w:r>
      <w:r w:rsidRPr="00DF5DCD">
        <w:rPr>
          <w:rFonts w:asciiTheme="majorHAnsi" w:hAnsiTheme="majorHAnsi"/>
          <w:color w:val="002060"/>
          <w:sz w:val="26"/>
          <w:szCs w:val="26"/>
        </w:rPr>
        <w:t xml:space="preserve"> roses…   Au milieu du </w:t>
      </w:r>
      <w:proofErr w:type="gramStart"/>
      <w:r w:rsidRPr="00DF5DCD">
        <w:rPr>
          <w:rFonts w:asciiTheme="majorHAnsi" w:hAnsiTheme="majorHAnsi"/>
          <w:color w:val="002060"/>
          <w:sz w:val="26"/>
          <w:szCs w:val="26"/>
        </w:rPr>
        <w:t>jardin,  un</w:t>
      </w:r>
      <w:proofErr w:type="gramEnd"/>
      <w:r w:rsidRPr="00DF5DCD">
        <w:rPr>
          <w:rFonts w:asciiTheme="majorHAnsi" w:hAnsiTheme="majorHAnsi"/>
          <w:color w:val="002060"/>
          <w:sz w:val="26"/>
          <w:szCs w:val="26"/>
        </w:rPr>
        <w:t xml:space="preserve"> grand chemin avec de grandes arches m</w:t>
      </w:r>
      <w:r w:rsidR="00996D80" w:rsidRPr="00DF5DCD">
        <w:rPr>
          <w:rFonts w:asciiTheme="majorHAnsi" w:hAnsiTheme="majorHAnsi"/>
          <w:color w:val="002060"/>
          <w:sz w:val="26"/>
          <w:szCs w:val="26"/>
        </w:rPr>
        <w:t>ène</w:t>
      </w:r>
      <w:r w:rsidRPr="00DF5DCD">
        <w:rPr>
          <w:rFonts w:asciiTheme="majorHAnsi" w:hAnsiTheme="majorHAnsi"/>
          <w:color w:val="002060"/>
          <w:sz w:val="26"/>
          <w:szCs w:val="26"/>
        </w:rPr>
        <w:t xml:space="preserve"> à la maison de Claude Monet. </w:t>
      </w:r>
    </w:p>
    <w:p w14:paraId="08C1B9B6" w14:textId="338C45A1" w:rsidR="00A24312" w:rsidRPr="00DF5DCD" w:rsidRDefault="00A24312" w:rsidP="00DF5DCD">
      <w:pPr>
        <w:pStyle w:val="Paragraphedeliste"/>
        <w:spacing w:line="240" w:lineRule="auto"/>
        <w:rPr>
          <w:rFonts w:asciiTheme="majorHAnsi" w:hAnsiTheme="majorHAnsi"/>
          <w:color w:val="002060"/>
          <w:sz w:val="26"/>
          <w:szCs w:val="26"/>
        </w:rPr>
      </w:pPr>
      <w:r w:rsidRPr="00DF5DCD">
        <w:rPr>
          <w:rFonts w:asciiTheme="majorHAnsi" w:hAnsiTheme="majorHAnsi"/>
          <w:color w:val="002060"/>
          <w:sz w:val="26"/>
          <w:szCs w:val="26"/>
        </w:rPr>
        <w:t xml:space="preserve">Dans le jardin d’eau, </w:t>
      </w:r>
      <w:r w:rsidR="00996D80" w:rsidRPr="00DF5DCD">
        <w:rPr>
          <w:rFonts w:asciiTheme="majorHAnsi" w:hAnsiTheme="majorHAnsi"/>
          <w:color w:val="002060"/>
          <w:sz w:val="26"/>
          <w:szCs w:val="26"/>
        </w:rPr>
        <w:t>l</w:t>
      </w:r>
      <w:r w:rsidRPr="00DF5DCD">
        <w:rPr>
          <w:rFonts w:asciiTheme="majorHAnsi" w:hAnsiTheme="majorHAnsi"/>
          <w:color w:val="002060"/>
          <w:sz w:val="26"/>
          <w:szCs w:val="26"/>
        </w:rPr>
        <w:t xml:space="preserve">es ruisseaux </w:t>
      </w:r>
      <w:r w:rsidR="00996D80" w:rsidRPr="00DF5DCD">
        <w:rPr>
          <w:rFonts w:asciiTheme="majorHAnsi" w:hAnsiTheme="majorHAnsi"/>
          <w:color w:val="002060"/>
          <w:sz w:val="26"/>
          <w:szCs w:val="26"/>
        </w:rPr>
        <w:t>ont</w:t>
      </w:r>
      <w:r w:rsidRPr="00DF5DCD">
        <w:rPr>
          <w:rFonts w:asciiTheme="majorHAnsi" w:hAnsiTheme="majorHAnsi"/>
          <w:color w:val="002060"/>
          <w:sz w:val="26"/>
          <w:szCs w:val="26"/>
        </w:rPr>
        <w:t xml:space="preserve"> du courant</w:t>
      </w:r>
      <w:r w:rsidR="00996D80" w:rsidRPr="00DF5DCD">
        <w:rPr>
          <w:rFonts w:asciiTheme="majorHAnsi" w:hAnsiTheme="majorHAnsi"/>
          <w:color w:val="002060"/>
          <w:sz w:val="26"/>
          <w:szCs w:val="26"/>
        </w:rPr>
        <w:t>. Ils</w:t>
      </w:r>
      <w:r w:rsidRPr="00DF5DCD">
        <w:rPr>
          <w:rFonts w:asciiTheme="majorHAnsi" w:hAnsiTheme="majorHAnsi"/>
          <w:color w:val="002060"/>
          <w:sz w:val="26"/>
          <w:szCs w:val="26"/>
        </w:rPr>
        <w:t xml:space="preserve"> </w:t>
      </w:r>
      <w:r w:rsidR="00996D80" w:rsidRPr="00DF5DCD">
        <w:rPr>
          <w:rFonts w:asciiTheme="majorHAnsi" w:hAnsiTheme="majorHAnsi"/>
          <w:color w:val="002060"/>
          <w:sz w:val="26"/>
          <w:szCs w:val="26"/>
        </w:rPr>
        <w:t>passent sous</w:t>
      </w:r>
      <w:r w:rsidRPr="00DF5DCD">
        <w:rPr>
          <w:rFonts w:asciiTheme="majorHAnsi" w:hAnsiTheme="majorHAnsi"/>
          <w:color w:val="002060"/>
          <w:sz w:val="26"/>
          <w:szCs w:val="26"/>
        </w:rPr>
        <w:t xml:space="preserve"> des ponts chinois verts.  Dans l’eau on a vu des nénuphars. Au fond du jardin, des poules se battaient pour manger une souris.    </w:t>
      </w:r>
    </w:p>
    <w:p w14:paraId="0AFE32F1" w14:textId="754FDF45" w:rsidR="00A24312" w:rsidRDefault="00A24312" w:rsidP="00DF5DCD">
      <w:pPr>
        <w:pStyle w:val="Paragraphedeliste"/>
        <w:spacing w:line="240" w:lineRule="auto"/>
        <w:jc w:val="center"/>
        <w:rPr>
          <w:rFonts w:asciiTheme="majorHAnsi" w:hAnsiTheme="majorHAnsi"/>
          <w:bCs/>
          <w:i/>
          <w:iCs/>
          <w:color w:val="002060"/>
          <w:sz w:val="26"/>
          <w:szCs w:val="26"/>
        </w:rPr>
      </w:pPr>
      <w:r w:rsidRPr="00DF5DCD">
        <w:rPr>
          <w:rFonts w:asciiTheme="majorHAnsi" w:hAnsiTheme="majorHAnsi"/>
          <w:bCs/>
          <w:i/>
          <w:iCs/>
          <w:color w:val="002060"/>
          <w:sz w:val="26"/>
          <w:szCs w:val="26"/>
        </w:rPr>
        <w:t xml:space="preserve">Alice, Jade, Manon et </w:t>
      </w:r>
      <w:proofErr w:type="spellStart"/>
      <w:r w:rsidRPr="00DF5DCD">
        <w:rPr>
          <w:rFonts w:asciiTheme="majorHAnsi" w:hAnsiTheme="majorHAnsi"/>
          <w:bCs/>
          <w:i/>
          <w:iCs/>
          <w:color w:val="002060"/>
          <w:sz w:val="26"/>
          <w:szCs w:val="26"/>
        </w:rPr>
        <w:t>Cléophée</w:t>
      </w:r>
      <w:proofErr w:type="spellEnd"/>
    </w:p>
    <w:p w14:paraId="14353F39" w14:textId="428CA188" w:rsidR="009403B0" w:rsidRDefault="009403B0" w:rsidP="00DF5DCD">
      <w:pPr>
        <w:pStyle w:val="Paragraphedeliste"/>
        <w:spacing w:line="240" w:lineRule="auto"/>
        <w:jc w:val="center"/>
        <w:rPr>
          <w:rFonts w:asciiTheme="majorHAnsi" w:hAnsiTheme="majorHAnsi"/>
          <w:bCs/>
          <w:i/>
          <w:iCs/>
          <w:color w:val="002060"/>
          <w:sz w:val="26"/>
          <w:szCs w:val="26"/>
        </w:rPr>
      </w:pPr>
    </w:p>
    <w:p w14:paraId="281DB03B" w14:textId="60C37709" w:rsidR="009403B0" w:rsidRPr="00DF5DCD" w:rsidRDefault="009403B0" w:rsidP="00DF5DCD">
      <w:pPr>
        <w:pStyle w:val="Paragraphedeliste"/>
        <w:spacing w:line="240" w:lineRule="auto"/>
        <w:jc w:val="center"/>
        <w:rPr>
          <w:rFonts w:asciiTheme="majorHAnsi" w:hAnsiTheme="majorHAnsi"/>
          <w:bCs/>
          <w:i/>
          <w:iCs/>
          <w:color w:val="002060"/>
          <w:sz w:val="26"/>
          <w:szCs w:val="26"/>
        </w:rPr>
      </w:pPr>
      <w:r>
        <w:rPr>
          <w:rFonts w:asciiTheme="majorHAnsi" w:hAnsiTheme="majorHAnsi"/>
          <w:bCs/>
          <w:i/>
          <w:iCs/>
          <w:noProof/>
          <w:color w:val="002060"/>
          <w:sz w:val="26"/>
          <w:szCs w:val="26"/>
        </w:rPr>
        <w:lastRenderedPageBreak/>
        <w:drawing>
          <wp:inline distT="0" distB="0" distL="0" distR="0" wp14:anchorId="45BA8722" wp14:editId="272E74CE">
            <wp:extent cx="5760720" cy="4320540"/>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8"/>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45E97DFB" w14:textId="5A960A52" w:rsidR="00A24312" w:rsidRPr="00DF5DCD" w:rsidRDefault="00B04427" w:rsidP="00DF5DCD">
      <w:pPr>
        <w:spacing w:line="240" w:lineRule="auto"/>
        <w:jc w:val="center"/>
        <w:rPr>
          <w:rFonts w:asciiTheme="majorHAnsi" w:hAnsiTheme="majorHAnsi"/>
          <w:b/>
          <w:bCs/>
          <w:color w:val="002060"/>
          <w:sz w:val="26"/>
          <w:szCs w:val="26"/>
        </w:rPr>
      </w:pPr>
      <w:r>
        <w:rPr>
          <w:rFonts w:asciiTheme="majorHAnsi" w:hAnsiTheme="majorHAnsi"/>
          <w:b/>
          <w:bCs/>
          <w:noProof/>
          <w:color w:val="002060"/>
          <w:sz w:val="26"/>
          <w:szCs w:val="26"/>
        </w:rPr>
        <w:drawing>
          <wp:inline distT="0" distB="0" distL="0" distR="0" wp14:anchorId="4916E386" wp14:editId="66BF1A5E">
            <wp:extent cx="5760720" cy="432054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0" cstate="print">
                      <a:extLst>
                        <a:ext uri="{28A0092B-C50C-407E-A947-70E740481C1C}">
                          <a14:useLocalDpi xmlns:a14="http://schemas.microsoft.com/office/drawing/2010/main" val="0"/>
                        </a:ext>
                      </a:extLst>
                    </a:blip>
                    <a:stretch>
                      <a:fillRect/>
                    </a:stretch>
                  </pic:blipFill>
                  <pic:spPr>
                    <a:xfrm rot="10800000">
                      <a:off x="0" y="0"/>
                      <a:ext cx="5760720" cy="4320540"/>
                    </a:xfrm>
                    <a:prstGeom prst="rect">
                      <a:avLst/>
                    </a:prstGeom>
                  </pic:spPr>
                </pic:pic>
              </a:graphicData>
            </a:graphic>
          </wp:inline>
        </w:drawing>
      </w:r>
    </w:p>
    <w:p w14:paraId="56AB2E88" w14:textId="77777777" w:rsidR="00A24312" w:rsidRPr="00DF5DCD" w:rsidRDefault="00E72A91"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lastRenderedPageBreak/>
        <w:t xml:space="preserve">Dans le jardin de Claude </w:t>
      </w:r>
      <w:proofErr w:type="gramStart"/>
      <w:r w:rsidRPr="00DF5DCD">
        <w:rPr>
          <w:rFonts w:asciiTheme="majorHAnsi" w:hAnsiTheme="majorHAnsi"/>
          <w:color w:val="002060"/>
          <w:sz w:val="26"/>
          <w:szCs w:val="26"/>
        </w:rPr>
        <w:t>Monet ,</w:t>
      </w:r>
      <w:proofErr w:type="gramEnd"/>
      <w:r w:rsidRPr="00DF5DCD">
        <w:rPr>
          <w:rFonts w:asciiTheme="majorHAnsi" w:hAnsiTheme="majorHAnsi"/>
          <w:color w:val="002060"/>
          <w:sz w:val="26"/>
          <w:szCs w:val="26"/>
        </w:rPr>
        <w:t xml:space="preserve"> </w:t>
      </w:r>
    </w:p>
    <w:p w14:paraId="5910C68D" w14:textId="0024FBBD" w:rsidR="00E72A91" w:rsidRPr="00DF5DCD" w:rsidRDefault="00A24312"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I</w:t>
      </w:r>
      <w:r w:rsidR="00E72A91" w:rsidRPr="00DF5DCD">
        <w:rPr>
          <w:rFonts w:asciiTheme="majorHAnsi" w:hAnsiTheme="majorHAnsi"/>
          <w:color w:val="002060"/>
          <w:sz w:val="26"/>
          <w:szCs w:val="26"/>
        </w:rPr>
        <w:t>l y avait beaucoup de fleurs</w:t>
      </w:r>
    </w:p>
    <w:p w14:paraId="739DF280" w14:textId="2992DF6D" w:rsidR="00E72A91" w:rsidRPr="00DF5DCD" w:rsidRDefault="00E72A91"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 xml:space="preserve"> </w:t>
      </w:r>
      <w:proofErr w:type="gramStart"/>
      <w:r w:rsidRPr="00DF5DCD">
        <w:rPr>
          <w:rFonts w:asciiTheme="majorHAnsi" w:hAnsiTheme="majorHAnsi"/>
          <w:color w:val="002060"/>
          <w:sz w:val="26"/>
          <w:szCs w:val="26"/>
        </w:rPr>
        <w:t>et</w:t>
      </w:r>
      <w:proofErr w:type="gramEnd"/>
      <w:r w:rsidRPr="00DF5DCD">
        <w:rPr>
          <w:rFonts w:asciiTheme="majorHAnsi" w:hAnsiTheme="majorHAnsi"/>
          <w:color w:val="002060"/>
          <w:sz w:val="26"/>
          <w:szCs w:val="26"/>
        </w:rPr>
        <w:t xml:space="preserve"> cela donnait comme un arc en ciel de couleurs.</w:t>
      </w:r>
    </w:p>
    <w:p w14:paraId="029218E4" w14:textId="77777777" w:rsidR="00A24312" w:rsidRPr="00DF5DCD" w:rsidRDefault="00A24312" w:rsidP="00DF5DCD">
      <w:pPr>
        <w:spacing w:line="240" w:lineRule="auto"/>
        <w:rPr>
          <w:rFonts w:asciiTheme="majorHAnsi" w:hAnsiTheme="majorHAnsi"/>
          <w:color w:val="002060"/>
          <w:sz w:val="26"/>
          <w:szCs w:val="26"/>
        </w:rPr>
      </w:pPr>
    </w:p>
    <w:p w14:paraId="2B7978A9" w14:textId="5B16D6C9" w:rsidR="00E72A91" w:rsidRPr="00DF5DCD" w:rsidRDefault="00DF5DCD" w:rsidP="00DF5DCD">
      <w:pPr>
        <w:spacing w:line="240" w:lineRule="auto"/>
        <w:rPr>
          <w:rFonts w:asciiTheme="majorHAnsi" w:hAnsiTheme="majorHAnsi"/>
          <w:color w:val="002060"/>
          <w:sz w:val="26"/>
          <w:szCs w:val="26"/>
        </w:rPr>
      </w:pPr>
      <w:r w:rsidRPr="00DF5DCD">
        <w:rPr>
          <w:rFonts w:asciiTheme="majorHAnsi" w:hAnsiTheme="majorHAnsi"/>
          <w:noProof/>
          <w:color w:val="002060"/>
          <w:sz w:val="26"/>
          <w:szCs w:val="26"/>
        </w:rPr>
        <w:drawing>
          <wp:anchor distT="0" distB="0" distL="114300" distR="114300" simplePos="0" relativeHeight="251658240" behindDoc="1" locked="0" layoutInCell="1" allowOverlap="1" wp14:anchorId="20BFBEBD" wp14:editId="2801044D">
            <wp:simplePos x="0" y="0"/>
            <wp:positionH relativeFrom="column">
              <wp:posOffset>3199759</wp:posOffset>
            </wp:positionH>
            <wp:positionV relativeFrom="paragraph">
              <wp:posOffset>179747</wp:posOffset>
            </wp:positionV>
            <wp:extent cx="3085200" cy="2160000"/>
            <wp:effectExtent l="5397" t="0" r="6668" b="6667"/>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085200" cy="2160000"/>
                    </a:xfrm>
                    <a:prstGeom prst="rect">
                      <a:avLst/>
                    </a:prstGeom>
                  </pic:spPr>
                </pic:pic>
              </a:graphicData>
            </a:graphic>
            <wp14:sizeRelH relativeFrom="margin">
              <wp14:pctWidth>0</wp14:pctWidth>
            </wp14:sizeRelH>
            <wp14:sizeRelV relativeFrom="margin">
              <wp14:pctHeight>0</wp14:pctHeight>
            </wp14:sizeRelV>
          </wp:anchor>
        </w:drawing>
      </w:r>
      <w:r w:rsidR="00E72A91" w:rsidRPr="00DF5DCD">
        <w:rPr>
          <w:rFonts w:asciiTheme="majorHAnsi" w:hAnsiTheme="majorHAnsi"/>
          <w:color w:val="002060"/>
          <w:sz w:val="26"/>
          <w:szCs w:val="26"/>
        </w:rPr>
        <w:t>Dans le jardin près de l’eau,</w:t>
      </w:r>
    </w:p>
    <w:p w14:paraId="6E16C275" w14:textId="7C95A2E1" w:rsidR="00E72A91" w:rsidRPr="00DF5DCD" w:rsidRDefault="00E72A91"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Il y avait de gros coquelicots.</w:t>
      </w:r>
    </w:p>
    <w:p w14:paraId="7B722B70" w14:textId="3D7EB9DB" w:rsidR="00A24312" w:rsidRPr="00DF5DCD" w:rsidRDefault="00A24312" w:rsidP="00DF5DCD">
      <w:pPr>
        <w:spacing w:line="240" w:lineRule="auto"/>
        <w:rPr>
          <w:rFonts w:asciiTheme="majorHAnsi" w:hAnsiTheme="majorHAnsi"/>
          <w:color w:val="002060"/>
          <w:sz w:val="26"/>
          <w:szCs w:val="26"/>
        </w:rPr>
      </w:pPr>
    </w:p>
    <w:p w14:paraId="78E9671A" w14:textId="21FBE41F" w:rsidR="00E72A91" w:rsidRPr="00DF5DCD" w:rsidRDefault="00E72A91"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Dans le clos Normand,</w:t>
      </w:r>
    </w:p>
    <w:p w14:paraId="2D253E37" w14:textId="0F12B0D7" w:rsidR="00E72A91" w:rsidRPr="00DF5DCD" w:rsidRDefault="00E72A91"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Un jardin bien charmant</w:t>
      </w:r>
      <w:r w:rsidR="00A24312" w:rsidRPr="00DF5DCD">
        <w:rPr>
          <w:rFonts w:asciiTheme="majorHAnsi" w:hAnsiTheme="majorHAnsi"/>
          <w:color w:val="002060"/>
          <w:sz w:val="26"/>
          <w:szCs w:val="26"/>
        </w:rPr>
        <w:t>,</w:t>
      </w:r>
    </w:p>
    <w:p w14:paraId="2B252EC4" w14:textId="63C39628" w:rsidR="00A24312" w:rsidRPr="00DF5DCD" w:rsidRDefault="00A24312" w:rsidP="00DF5DCD">
      <w:pPr>
        <w:spacing w:line="240" w:lineRule="auto"/>
        <w:rPr>
          <w:rFonts w:asciiTheme="majorHAnsi" w:hAnsiTheme="majorHAnsi"/>
          <w:color w:val="002060"/>
          <w:sz w:val="26"/>
          <w:szCs w:val="26"/>
        </w:rPr>
      </w:pPr>
    </w:p>
    <w:p w14:paraId="46DE8BFA" w14:textId="5AAF979F" w:rsidR="00E72A91" w:rsidRPr="00DF5DCD" w:rsidRDefault="00E72A91"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Il y avait des petits chemins serrés,</w:t>
      </w:r>
    </w:p>
    <w:p w14:paraId="62ACD6DA" w14:textId="7CD886D7" w:rsidR="00E72A91" w:rsidRPr="00DF5DCD" w:rsidRDefault="00E72A91"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Avec des arcs de fleurs mouillé</w:t>
      </w:r>
      <w:r w:rsidR="001C200B" w:rsidRPr="00DF5DCD">
        <w:rPr>
          <w:rFonts w:asciiTheme="majorHAnsi" w:hAnsiTheme="majorHAnsi"/>
          <w:color w:val="002060"/>
          <w:sz w:val="26"/>
          <w:szCs w:val="26"/>
        </w:rPr>
        <w:t>e</w:t>
      </w:r>
      <w:r w:rsidRPr="00DF5DCD">
        <w:rPr>
          <w:rFonts w:asciiTheme="majorHAnsi" w:hAnsiTheme="majorHAnsi"/>
          <w:color w:val="002060"/>
          <w:sz w:val="26"/>
          <w:szCs w:val="26"/>
        </w:rPr>
        <w:t>s.</w:t>
      </w:r>
    </w:p>
    <w:p w14:paraId="5E5F2014" w14:textId="33813986" w:rsidR="00A24312" w:rsidRPr="00DF5DCD" w:rsidRDefault="00A24312" w:rsidP="00DF5DCD">
      <w:pPr>
        <w:spacing w:line="240" w:lineRule="auto"/>
        <w:rPr>
          <w:rFonts w:asciiTheme="majorHAnsi" w:hAnsiTheme="majorHAnsi"/>
          <w:color w:val="002060"/>
          <w:sz w:val="26"/>
          <w:szCs w:val="26"/>
        </w:rPr>
      </w:pPr>
    </w:p>
    <w:p w14:paraId="7B521311" w14:textId="10FDD99D" w:rsidR="00E72A91" w:rsidRPr="00DF5DCD" w:rsidRDefault="00CD79D5"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C</w:t>
      </w:r>
      <w:r w:rsidR="00E72A91" w:rsidRPr="00DF5DCD">
        <w:rPr>
          <w:rFonts w:asciiTheme="majorHAnsi" w:hAnsiTheme="majorHAnsi"/>
          <w:color w:val="002060"/>
          <w:sz w:val="26"/>
          <w:szCs w:val="26"/>
        </w:rPr>
        <w:t>laude Monet,</w:t>
      </w:r>
    </w:p>
    <w:p w14:paraId="16B2655F" w14:textId="1DFD1EB3" w:rsidR="00E72A91" w:rsidRPr="00DF5DCD" w:rsidRDefault="00E72A91"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 xml:space="preserve">Y vivait en paix </w:t>
      </w:r>
    </w:p>
    <w:p w14:paraId="54E79A18" w14:textId="7573C619" w:rsidR="00E72A91" w:rsidRPr="00DF5DCD" w:rsidRDefault="00E72A91" w:rsidP="00DF5DCD">
      <w:pPr>
        <w:spacing w:line="240" w:lineRule="auto"/>
        <w:rPr>
          <w:rFonts w:asciiTheme="majorHAnsi" w:hAnsiTheme="majorHAnsi"/>
          <w:color w:val="002060"/>
          <w:sz w:val="26"/>
          <w:szCs w:val="26"/>
        </w:rPr>
      </w:pPr>
    </w:p>
    <w:p w14:paraId="540F677B" w14:textId="18DB1CAD" w:rsidR="00E72A91" w:rsidRPr="00DF5DCD" w:rsidRDefault="00E72A91"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Il y avait aussi beaucoup de ponts au</w:t>
      </w:r>
      <w:r w:rsidR="00B15ADD" w:rsidRPr="00DF5DCD">
        <w:rPr>
          <w:rFonts w:asciiTheme="majorHAnsi" w:hAnsiTheme="majorHAnsi"/>
          <w:color w:val="002060"/>
          <w:sz w:val="26"/>
          <w:szCs w:val="26"/>
        </w:rPr>
        <w:t>-</w:t>
      </w:r>
      <w:r w:rsidRPr="00DF5DCD">
        <w:rPr>
          <w:rFonts w:asciiTheme="majorHAnsi" w:hAnsiTheme="majorHAnsi"/>
          <w:color w:val="002060"/>
          <w:sz w:val="26"/>
          <w:szCs w:val="26"/>
        </w:rPr>
        <w:t xml:space="preserve">dessus de rivière, </w:t>
      </w:r>
    </w:p>
    <w:p w14:paraId="6E01AE93" w14:textId="710A0E92" w:rsidR="00E72A91" w:rsidRPr="00DF5DCD" w:rsidRDefault="00CD79D5"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D</w:t>
      </w:r>
      <w:r w:rsidR="00E72A91" w:rsidRPr="00DF5DCD">
        <w:rPr>
          <w:rFonts w:asciiTheme="majorHAnsi" w:hAnsiTheme="majorHAnsi"/>
          <w:color w:val="002060"/>
          <w:sz w:val="26"/>
          <w:szCs w:val="26"/>
        </w:rPr>
        <w:t>ont</w:t>
      </w:r>
      <w:r w:rsidRPr="00DF5DCD">
        <w:rPr>
          <w:rFonts w:asciiTheme="majorHAnsi" w:hAnsiTheme="majorHAnsi"/>
          <w:color w:val="002060"/>
          <w:sz w:val="26"/>
          <w:szCs w:val="26"/>
        </w:rPr>
        <w:t xml:space="preserve"> </w:t>
      </w:r>
      <w:r w:rsidR="00E72A91" w:rsidRPr="00DF5DCD">
        <w:rPr>
          <w:rFonts w:asciiTheme="majorHAnsi" w:hAnsiTheme="majorHAnsi"/>
          <w:color w:val="002060"/>
          <w:sz w:val="26"/>
          <w:szCs w:val="26"/>
        </w:rPr>
        <w:t xml:space="preserve">le célèbre pont vert </w:t>
      </w:r>
    </w:p>
    <w:p w14:paraId="0986ADA7" w14:textId="77777777" w:rsidR="00CD79D5" w:rsidRPr="00DF5DCD" w:rsidRDefault="00CD79D5" w:rsidP="00DF5DCD">
      <w:pPr>
        <w:spacing w:line="240" w:lineRule="auto"/>
        <w:rPr>
          <w:rFonts w:asciiTheme="majorHAnsi" w:hAnsiTheme="majorHAnsi"/>
          <w:color w:val="002060"/>
          <w:sz w:val="26"/>
          <w:szCs w:val="26"/>
        </w:rPr>
      </w:pPr>
    </w:p>
    <w:p w14:paraId="519335E3" w14:textId="7B04FDB9" w:rsidR="00E72A91" w:rsidRPr="00DF5DCD" w:rsidRDefault="00E72A91" w:rsidP="00DF5DCD">
      <w:pPr>
        <w:spacing w:line="240" w:lineRule="auto"/>
        <w:rPr>
          <w:rFonts w:asciiTheme="majorHAnsi" w:hAnsiTheme="majorHAnsi"/>
          <w:color w:val="002060"/>
          <w:sz w:val="26"/>
          <w:szCs w:val="26"/>
        </w:rPr>
      </w:pPr>
      <w:r w:rsidRPr="00DF5DCD">
        <w:rPr>
          <w:rFonts w:asciiTheme="majorHAnsi" w:hAnsiTheme="majorHAnsi"/>
          <w:color w:val="002060"/>
          <w:sz w:val="26"/>
          <w:szCs w:val="26"/>
        </w:rPr>
        <w:t>Il en était très fier</w:t>
      </w:r>
    </w:p>
    <w:p w14:paraId="363BBFD6" w14:textId="4C637A3A" w:rsidR="00E72A91" w:rsidRDefault="00E72A91" w:rsidP="00DF5DCD">
      <w:pPr>
        <w:spacing w:line="240" w:lineRule="auto"/>
        <w:jc w:val="center"/>
        <w:rPr>
          <w:rFonts w:asciiTheme="majorHAnsi" w:hAnsiTheme="majorHAnsi"/>
          <w:color w:val="002060"/>
          <w:sz w:val="26"/>
          <w:szCs w:val="26"/>
        </w:rPr>
      </w:pPr>
      <w:r w:rsidRPr="00DF5DCD">
        <w:rPr>
          <w:rFonts w:asciiTheme="majorHAnsi" w:hAnsiTheme="majorHAnsi"/>
          <w:color w:val="002060"/>
          <w:sz w:val="26"/>
          <w:szCs w:val="26"/>
        </w:rPr>
        <w:t xml:space="preserve">Léo et </w:t>
      </w:r>
      <w:r w:rsidR="00B15ADD" w:rsidRPr="00DF5DCD">
        <w:rPr>
          <w:rFonts w:asciiTheme="majorHAnsi" w:hAnsiTheme="majorHAnsi"/>
          <w:color w:val="002060"/>
          <w:sz w:val="26"/>
          <w:szCs w:val="26"/>
        </w:rPr>
        <w:t>M</w:t>
      </w:r>
      <w:r w:rsidRPr="00DF5DCD">
        <w:rPr>
          <w:rFonts w:asciiTheme="majorHAnsi" w:hAnsiTheme="majorHAnsi"/>
          <w:color w:val="002060"/>
          <w:sz w:val="26"/>
          <w:szCs w:val="26"/>
        </w:rPr>
        <w:t>aël (poésie 2022)</w:t>
      </w:r>
    </w:p>
    <w:p w14:paraId="1F54DEC9" w14:textId="1FDC98C5" w:rsidR="00B04427" w:rsidRPr="00DF5DCD" w:rsidRDefault="009403B0" w:rsidP="00DF5DCD">
      <w:pPr>
        <w:spacing w:line="240" w:lineRule="auto"/>
        <w:jc w:val="center"/>
        <w:rPr>
          <w:rFonts w:asciiTheme="majorHAnsi" w:hAnsiTheme="majorHAnsi"/>
          <w:color w:val="002060"/>
          <w:sz w:val="26"/>
          <w:szCs w:val="26"/>
        </w:rPr>
      </w:pPr>
      <w:r>
        <w:rPr>
          <w:rFonts w:asciiTheme="majorHAnsi" w:hAnsiTheme="majorHAnsi"/>
          <w:noProof/>
          <w:color w:val="002060"/>
          <w:sz w:val="26"/>
          <w:szCs w:val="26"/>
        </w:rPr>
        <w:lastRenderedPageBreak/>
        <w:drawing>
          <wp:inline distT="0" distB="0" distL="0" distR="0" wp14:anchorId="6CDD92D5" wp14:editId="641ADAFC">
            <wp:extent cx="7680960" cy="5760720"/>
            <wp:effectExtent l="7620" t="0" r="3810" b="381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7680960" cy="5760720"/>
                    </a:xfrm>
                    <a:prstGeom prst="rect">
                      <a:avLst/>
                    </a:prstGeom>
                  </pic:spPr>
                </pic:pic>
              </a:graphicData>
            </a:graphic>
          </wp:inline>
        </w:drawing>
      </w:r>
    </w:p>
    <w:p w14:paraId="424FEAE6" w14:textId="0EF36395" w:rsidR="00FD7A09" w:rsidRPr="00DF5DCD" w:rsidRDefault="00FD7A09" w:rsidP="00DF5DCD">
      <w:pPr>
        <w:spacing w:line="240" w:lineRule="auto"/>
        <w:rPr>
          <w:rFonts w:asciiTheme="majorHAnsi" w:hAnsiTheme="majorHAnsi"/>
          <w:color w:val="002060"/>
          <w:sz w:val="26"/>
          <w:szCs w:val="26"/>
        </w:rPr>
      </w:pPr>
    </w:p>
    <w:p w14:paraId="2A3FFF6E" w14:textId="77777777" w:rsidR="00FD7A09" w:rsidRPr="00DF5DCD" w:rsidRDefault="00FD7A09" w:rsidP="00DF5DCD">
      <w:pPr>
        <w:spacing w:line="240" w:lineRule="auto"/>
        <w:rPr>
          <w:rFonts w:asciiTheme="majorHAnsi" w:hAnsiTheme="majorHAnsi"/>
          <w:color w:val="002060"/>
          <w:sz w:val="26"/>
          <w:szCs w:val="26"/>
        </w:rPr>
      </w:pPr>
    </w:p>
    <w:sectPr w:rsidR="00FD7A09" w:rsidRPr="00DF5DCD" w:rsidSect="00B400FE">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48417C5"/>
    <w:multiLevelType w:val="hybridMultilevel"/>
    <w:tmpl w:val="95AC8A42"/>
    <w:lvl w:ilvl="0" w:tplc="4C5A7B8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74961986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31E50"/>
    <w:rsid w:val="0001236E"/>
    <w:rsid w:val="00040C43"/>
    <w:rsid w:val="00130ECA"/>
    <w:rsid w:val="001C200B"/>
    <w:rsid w:val="00210279"/>
    <w:rsid w:val="00331E50"/>
    <w:rsid w:val="004E0DB2"/>
    <w:rsid w:val="0060180A"/>
    <w:rsid w:val="00605E32"/>
    <w:rsid w:val="00607641"/>
    <w:rsid w:val="00707D85"/>
    <w:rsid w:val="00754F98"/>
    <w:rsid w:val="00765B57"/>
    <w:rsid w:val="00780A45"/>
    <w:rsid w:val="007903DD"/>
    <w:rsid w:val="007E3217"/>
    <w:rsid w:val="008253A8"/>
    <w:rsid w:val="00826742"/>
    <w:rsid w:val="0083353B"/>
    <w:rsid w:val="008E599F"/>
    <w:rsid w:val="009403B0"/>
    <w:rsid w:val="00996D80"/>
    <w:rsid w:val="00A24312"/>
    <w:rsid w:val="00A33D50"/>
    <w:rsid w:val="00B04427"/>
    <w:rsid w:val="00B15ADD"/>
    <w:rsid w:val="00B400FE"/>
    <w:rsid w:val="00B951CC"/>
    <w:rsid w:val="00BF1B35"/>
    <w:rsid w:val="00CD79D5"/>
    <w:rsid w:val="00DA4841"/>
    <w:rsid w:val="00DF5DCD"/>
    <w:rsid w:val="00E615CE"/>
    <w:rsid w:val="00E72A91"/>
    <w:rsid w:val="00EF5838"/>
    <w:rsid w:val="00F068C9"/>
    <w:rsid w:val="00FD7A0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7C42E4"/>
  <w15:docId w15:val="{99274D08-350A-46F5-AA2A-A17445DF9A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400FE"/>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uiPriority w:val="34"/>
    <w:qFormat/>
    <w:rsid w:val="00FD7A09"/>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theme" Target="theme/theme1.xml"/></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Urbain">
  <a:themeElements>
    <a:clrScheme name="Urbain">
      <a:dk1>
        <a:sysClr val="windowText" lastClr="000000"/>
      </a:dk1>
      <a:lt1>
        <a:sysClr val="window" lastClr="FFFFFF"/>
      </a:lt1>
      <a:dk2>
        <a:srgbClr val="424456"/>
      </a:dk2>
      <a:lt2>
        <a:srgbClr val="DEDEDE"/>
      </a:lt2>
      <a:accent1>
        <a:srgbClr val="53548A"/>
      </a:accent1>
      <a:accent2>
        <a:srgbClr val="438086"/>
      </a:accent2>
      <a:accent3>
        <a:srgbClr val="A04DA3"/>
      </a:accent3>
      <a:accent4>
        <a:srgbClr val="C4652D"/>
      </a:accent4>
      <a:accent5>
        <a:srgbClr val="8B5D3D"/>
      </a:accent5>
      <a:accent6>
        <a:srgbClr val="5C92B5"/>
      </a:accent6>
      <a:hlink>
        <a:srgbClr val="67AFBD"/>
      </a:hlink>
      <a:folHlink>
        <a:srgbClr val="C2A874"/>
      </a:folHlink>
    </a:clrScheme>
    <a:fontScheme name="Urbain">
      <a:majorFont>
        <a:latin typeface="Trebuchet MS"/>
        <a:ea typeface=""/>
        <a:cs typeface=""/>
        <a:font script="Jpan" typeface="HGｺﾞｼｯｸM"/>
        <a:font script="Hang" typeface="맑은 고딕"/>
        <a:font script="Hans" typeface="方正姚体"/>
        <a:font script="Hant" typeface="微軟正黑體"/>
        <a:font script="Arab" typeface="Tahoma"/>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Georgia"/>
        <a:ea typeface=""/>
        <a:cs typeface=""/>
        <a:font script="Jpan" typeface="HG明朝B"/>
        <a:font script="Hang" typeface="맑은 고딕"/>
        <a:font script="Hans" typeface="宋体"/>
        <a:font script="Hant" typeface="新細明體"/>
        <a:font script="Arab" typeface="Arial"/>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Urbain">
      <a:fillStyleLst>
        <a:solidFill>
          <a:schemeClr val="phClr"/>
        </a:solidFill>
        <a:gradFill rotWithShape="1">
          <a:gsLst>
            <a:gs pos="0">
              <a:schemeClr val="phClr">
                <a:tint val="1000"/>
                <a:satMod val="255000"/>
              </a:schemeClr>
            </a:gs>
            <a:gs pos="55000">
              <a:schemeClr val="phClr">
                <a:tint val="12000"/>
                <a:satMod val="255000"/>
              </a:schemeClr>
            </a:gs>
            <a:gs pos="100000">
              <a:schemeClr val="phClr">
                <a:tint val="45000"/>
                <a:satMod val="250000"/>
              </a:schemeClr>
            </a:gs>
          </a:gsLst>
          <a:path path="circle">
            <a:fillToRect l="-40000" t="-90000" r="140000" b="190000"/>
          </a:path>
        </a:gradFill>
        <a:gradFill rotWithShape="1">
          <a:gsLst>
            <a:gs pos="0">
              <a:schemeClr val="phClr">
                <a:tint val="43000"/>
                <a:satMod val="165000"/>
              </a:schemeClr>
            </a:gs>
            <a:gs pos="55000">
              <a:schemeClr val="phClr">
                <a:tint val="83000"/>
                <a:satMod val="155000"/>
              </a:schemeClr>
            </a:gs>
            <a:gs pos="100000">
              <a:schemeClr val="phClr">
                <a:shade val="85000"/>
              </a:schemeClr>
            </a:gs>
          </a:gsLst>
          <a:path path="circle">
            <a:fillToRect l="-40000" t="-90000" r="140000" b="190000"/>
          </a:path>
        </a:gradFill>
      </a:fillStyleLst>
      <a:lnStyleLst>
        <a:ln w="9525" cap="flat" cmpd="sng" algn="ctr">
          <a:solidFill>
            <a:schemeClr val="phClr"/>
          </a:solidFill>
          <a:prstDash val="solid"/>
        </a:ln>
        <a:ln w="19050" cap="flat" cmpd="sng" algn="ctr">
          <a:solidFill>
            <a:schemeClr val="phClr"/>
          </a:solidFill>
          <a:prstDash val="solid"/>
        </a:ln>
        <a:ln w="31750" cap="flat" cmpd="sng" algn="ctr">
          <a:solidFill>
            <a:schemeClr val="phClr"/>
          </a:solidFill>
          <a:prstDash val="solid"/>
        </a:ln>
      </a:lnStyleLst>
      <a:effectStyleLst>
        <a:effectStyle>
          <a:effectLst>
            <a:outerShdw blurRad="51500" dist="25400" dir="5400000" rotWithShape="0">
              <a:srgbClr val="000000">
                <a:alpha val="40000"/>
              </a:srgbClr>
            </a:outerShdw>
          </a:effectLst>
        </a:effectStyle>
        <a:effectStyle>
          <a:effectLst>
            <a:outerShdw blurRad="50800" dist="25400" dir="5400000" rotWithShape="0">
              <a:srgbClr val="000000">
                <a:alpha val="45000"/>
              </a:srgbClr>
            </a:outerShdw>
          </a:effectLst>
        </a:effectStyle>
        <a:effectStyle>
          <a:effectLst>
            <a:outerShdw blurRad="50800" dist="25400" dir="5400000" rotWithShape="0">
              <a:srgbClr val="000000">
                <a:alpha val="45000"/>
              </a:srgbClr>
            </a:outerShdw>
          </a:effectLst>
          <a:scene3d>
            <a:camera prst="orthographicFront" fov="0">
              <a:rot lat="0" lon="0" rev="0"/>
            </a:camera>
            <a:lightRig rig="flat" dir="t">
              <a:rot lat="0" lon="0" rev="20040000"/>
            </a:lightRig>
          </a:scene3d>
          <a:sp3d contourW="12700" prstMaterial="dkEdge">
            <a:bevelT w="25400" h="38100" prst="convex"/>
            <a:contourClr>
              <a:schemeClr val="phClr">
                <a:satMod val="115000"/>
              </a:schemeClr>
            </a:contourClr>
          </a:sp3d>
        </a:effectStyle>
      </a:effectStyleLst>
      <a:bgFillStyleLst>
        <a:solidFill>
          <a:schemeClr val="phClr"/>
        </a:solidFill>
        <a:gradFill rotWithShape="1">
          <a:gsLst>
            <a:gs pos="100000">
              <a:schemeClr val="phClr">
                <a:tint val="80000"/>
                <a:satMod val="250000"/>
              </a:schemeClr>
            </a:gs>
            <a:gs pos="60000">
              <a:schemeClr val="phClr">
                <a:shade val="38000"/>
                <a:satMod val="175000"/>
              </a:schemeClr>
            </a:gs>
            <a:gs pos="0">
              <a:schemeClr val="phClr">
                <a:shade val="30000"/>
                <a:satMod val="175000"/>
              </a:schemeClr>
            </a:gs>
          </a:gsLst>
          <a:lin ang="5400000" scaled="0"/>
        </a:gradFill>
        <a:blipFill>
          <a:blip xmlns:r="http://schemas.openxmlformats.org/officeDocument/2006/relationships" r:embed="rId1">
            <a:duotone>
              <a:schemeClr val="phClr">
                <a:shade val="48000"/>
              </a:schemeClr>
              <a:schemeClr val="phClr">
                <a:tint val="96000"/>
                <a:satMod val="150000"/>
              </a:schemeClr>
            </a:duotone>
          </a:blip>
          <a:tile tx="0" ty="0" sx="80000" sy="80000" flip="none" algn="tl"/>
        </a:blip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175</TotalTime>
  <Pages>10</Pages>
  <Words>714</Words>
  <Characters>3930</Characters>
  <Application>Microsoft Office Word</Application>
  <DocSecurity>0</DocSecurity>
  <Lines>32</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4635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Ecole8</dc:creator>
  <cp:lastModifiedBy>Sotinel Odile</cp:lastModifiedBy>
  <cp:revision>17</cp:revision>
  <dcterms:created xsi:type="dcterms:W3CDTF">2022-06-06T06:46:00Z</dcterms:created>
  <dcterms:modified xsi:type="dcterms:W3CDTF">2022-06-29T13:27:00Z</dcterms:modified>
</cp:coreProperties>
</file>