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73" w:rsidRDefault="00127C73" w:rsidP="00127C73">
      <w:pPr>
        <w:shd w:val="clear" w:color="auto" w:fill="FFFFFF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color w:val="333333"/>
          <w:sz w:val="18"/>
          <w:szCs w:val="18"/>
        </w:rPr>
        <w:t>A la faveur de l’automne</w:t>
      </w:r>
      <w:r>
        <w:rPr>
          <w:rFonts w:ascii="Tahoma" w:hAnsi="Tahoma" w:cs="Tahoma"/>
          <w:color w:val="333333"/>
          <w:sz w:val="18"/>
          <w:szCs w:val="18"/>
        </w:rPr>
        <w:t xml:space="preserve"> par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Tété</w:t>
      </w:r>
      <w:proofErr w:type="gramEnd"/>
    </w:p>
    <w:p w:rsidR="00127C73" w:rsidRDefault="00127C73" w:rsidP="00127C73">
      <w:pPr>
        <w:shd w:val="clear" w:color="auto" w:fill="FFFFFF"/>
        <w:spacing w:line="237" w:lineRule="atLeast"/>
        <w:rPr>
          <w:rFonts w:ascii="Tahoma" w:hAnsi="Tahoma" w:cs="Tahoma"/>
          <w:color w:val="333333"/>
          <w:sz w:val="18"/>
          <w:szCs w:val="18"/>
        </w:rPr>
      </w:pPr>
    </w:p>
    <w:p w:rsidR="00127C73" w:rsidRDefault="00127C73" w:rsidP="00127C73">
      <w:pPr>
        <w:shd w:val="clear" w:color="auto" w:fill="FFFFFF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Posté devant la fenêtre</w:t>
      </w:r>
      <w:r>
        <w:rPr>
          <w:rFonts w:ascii="Tahoma" w:hAnsi="Tahoma" w:cs="Tahoma"/>
          <w:color w:val="333333"/>
          <w:sz w:val="18"/>
          <w:szCs w:val="18"/>
        </w:rPr>
        <w:br/>
        <w:t>Je guette</w:t>
      </w:r>
      <w:r>
        <w:rPr>
          <w:rFonts w:ascii="Tahoma" w:hAnsi="Tahoma" w:cs="Tahoma"/>
          <w:color w:val="333333"/>
          <w:sz w:val="18"/>
          <w:szCs w:val="18"/>
        </w:rPr>
        <w:br/>
        <w:t>Les âmes esseulées</w:t>
      </w:r>
      <w:r>
        <w:rPr>
          <w:rFonts w:ascii="Tahoma" w:hAnsi="Tahoma" w:cs="Tahoma"/>
          <w:color w:val="333333"/>
          <w:sz w:val="18"/>
          <w:szCs w:val="18"/>
        </w:rPr>
        <w:br/>
        <w:t>A la faveur de l'automne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Posté devant la fenêtre</w:t>
      </w:r>
      <w:r>
        <w:rPr>
          <w:rFonts w:ascii="Tahoma" w:hAnsi="Tahoma" w:cs="Tahoma"/>
          <w:color w:val="333333"/>
          <w:sz w:val="18"/>
          <w:szCs w:val="18"/>
        </w:rPr>
        <w:br/>
        <w:t>Je regrette</w:t>
      </w:r>
      <w:r>
        <w:rPr>
          <w:rFonts w:ascii="Tahoma" w:hAnsi="Tahoma" w:cs="Tahoma"/>
          <w:color w:val="333333"/>
          <w:sz w:val="18"/>
          <w:szCs w:val="18"/>
        </w:rPr>
        <w:br/>
        <w:t>De n'y avoir songé</w:t>
      </w:r>
      <w:r>
        <w:rPr>
          <w:rFonts w:ascii="Tahoma" w:hAnsi="Tahoma" w:cs="Tahoma"/>
          <w:color w:val="333333"/>
          <w:sz w:val="18"/>
          <w:szCs w:val="18"/>
        </w:rPr>
        <w:br/>
        <w:t>Maintenant que tu m'abandonnes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A la faveur de l'automne</w:t>
      </w:r>
      <w:r>
        <w:rPr>
          <w:rFonts w:ascii="Tahoma" w:hAnsi="Tahoma" w:cs="Tahoma"/>
          <w:color w:val="333333"/>
          <w:sz w:val="18"/>
          <w:szCs w:val="18"/>
        </w:rPr>
        <w:br/>
        <w:t>Revient cette douce mélancolie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Un, deux, trois, quatre</w:t>
      </w:r>
      <w:r>
        <w:rPr>
          <w:rFonts w:ascii="Tahoma" w:hAnsi="Tahoma" w:cs="Tahoma"/>
          <w:color w:val="333333"/>
          <w:sz w:val="18"/>
          <w:szCs w:val="18"/>
        </w:rPr>
        <w:br/>
        <w:t>Un peu comme on fredonne</w:t>
      </w:r>
      <w:r>
        <w:rPr>
          <w:rFonts w:ascii="Tahoma" w:hAnsi="Tahoma" w:cs="Tahoma"/>
          <w:color w:val="333333"/>
          <w:sz w:val="18"/>
          <w:szCs w:val="18"/>
        </w:rPr>
        <w:br/>
        <w:t>De vieilles mélodies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Rivé devant le téléphone</w:t>
      </w:r>
      <w:r>
        <w:rPr>
          <w:rFonts w:ascii="Tahoma" w:hAnsi="Tahoma" w:cs="Tahoma"/>
          <w:color w:val="333333"/>
          <w:sz w:val="18"/>
          <w:szCs w:val="18"/>
        </w:rPr>
        <w:br/>
        <w:t>J'attends</w:t>
      </w:r>
      <w:r>
        <w:rPr>
          <w:rFonts w:ascii="Tahoma" w:hAnsi="Tahoma" w:cs="Tahoma"/>
          <w:color w:val="333333"/>
          <w:sz w:val="18"/>
          <w:szCs w:val="18"/>
        </w:rPr>
        <w:br/>
        <w:t>Que tu daignes m'appeler</w:t>
      </w:r>
      <w:r>
        <w:rPr>
          <w:rFonts w:ascii="Tahoma" w:hAnsi="Tahoma" w:cs="Tahoma"/>
          <w:color w:val="333333"/>
          <w:sz w:val="18"/>
          <w:szCs w:val="18"/>
        </w:rPr>
        <w:br/>
        <w:t>Que tu te décides enfin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Toi, tes allures de garçonne</w:t>
      </w:r>
      <w:r>
        <w:rPr>
          <w:rFonts w:ascii="Tahoma" w:hAnsi="Tahoma" w:cs="Tahoma"/>
          <w:color w:val="333333"/>
          <w:sz w:val="18"/>
          <w:szCs w:val="18"/>
        </w:rPr>
        <w:br/>
        <w:t>Rompiez un peu la monotonie</w:t>
      </w:r>
      <w:r>
        <w:rPr>
          <w:rFonts w:ascii="Tahoma" w:hAnsi="Tahoma" w:cs="Tahoma"/>
          <w:color w:val="333333"/>
          <w:sz w:val="18"/>
          <w:szCs w:val="18"/>
        </w:rPr>
        <w:br/>
        <w:t>De mes journées, de mes nuits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A la faveur de l'automne</w:t>
      </w:r>
      <w:r>
        <w:rPr>
          <w:rFonts w:ascii="Tahoma" w:hAnsi="Tahoma" w:cs="Tahoma"/>
          <w:color w:val="333333"/>
          <w:sz w:val="18"/>
          <w:szCs w:val="18"/>
        </w:rPr>
        <w:br/>
        <w:t>Revient cette douce mélancolie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Un, deux, trois, quatre</w:t>
      </w:r>
      <w:r>
        <w:rPr>
          <w:rFonts w:ascii="Tahoma" w:hAnsi="Tahoma" w:cs="Tahoma"/>
          <w:color w:val="333333"/>
          <w:sz w:val="18"/>
          <w:szCs w:val="18"/>
        </w:rPr>
        <w:br/>
        <w:t>Un peu comme on fredonne</w:t>
      </w:r>
      <w:r>
        <w:rPr>
          <w:rFonts w:ascii="Tahoma" w:hAnsi="Tahoma" w:cs="Tahoma"/>
          <w:color w:val="333333"/>
          <w:sz w:val="18"/>
          <w:szCs w:val="18"/>
        </w:rPr>
        <w:br/>
        <w:t>De vieilles mélodies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{Refrain:}</w:t>
      </w:r>
      <w:r>
        <w:rPr>
          <w:rFonts w:ascii="Tahoma" w:hAnsi="Tahoma" w:cs="Tahoma"/>
          <w:color w:val="333333"/>
          <w:sz w:val="18"/>
          <w:szCs w:val="18"/>
        </w:rPr>
        <w:br/>
        <w:t>A la faveur de l'automne</w:t>
      </w:r>
      <w:r>
        <w:rPr>
          <w:rFonts w:ascii="Tahoma" w:hAnsi="Tahoma" w:cs="Tahoma"/>
          <w:color w:val="333333"/>
          <w:sz w:val="18"/>
          <w:szCs w:val="18"/>
        </w:rPr>
        <w:br/>
        <w:t>Tu redonnes</w:t>
      </w:r>
      <w:r>
        <w:rPr>
          <w:rFonts w:ascii="Tahoma" w:hAnsi="Tahoma" w:cs="Tahoma"/>
          <w:color w:val="333333"/>
          <w:sz w:val="18"/>
          <w:szCs w:val="18"/>
        </w:rPr>
        <w:br/>
        <w:t>A ma mélancolie</w:t>
      </w:r>
      <w:r>
        <w:rPr>
          <w:rFonts w:ascii="Tahoma" w:hAnsi="Tahoma" w:cs="Tahoma"/>
          <w:color w:val="333333"/>
          <w:sz w:val="18"/>
          <w:szCs w:val="18"/>
        </w:rPr>
        <w:br/>
        <w:t>Ses couleurs de super-scopitone</w:t>
      </w:r>
      <w:r>
        <w:rPr>
          <w:rFonts w:ascii="Tahoma" w:hAnsi="Tahoma" w:cs="Tahoma"/>
          <w:color w:val="333333"/>
          <w:sz w:val="18"/>
          <w:szCs w:val="18"/>
        </w:rPr>
        <w:br/>
        <w:t>A la faveur de l'automne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Comment ai-je pu seulement</w:t>
      </w:r>
      <w:r>
        <w:rPr>
          <w:rFonts w:ascii="Tahoma" w:hAnsi="Tahoma" w:cs="Tahoma"/>
          <w:color w:val="333333"/>
          <w:sz w:val="18"/>
          <w:szCs w:val="18"/>
        </w:rPr>
        <w:br/>
        <w:t>Être aussi bête ?</w:t>
      </w:r>
      <w:r>
        <w:rPr>
          <w:rFonts w:ascii="Tahoma" w:hAnsi="Tahoma" w:cs="Tahoma"/>
          <w:color w:val="333333"/>
          <w:sz w:val="18"/>
          <w:szCs w:val="18"/>
        </w:rPr>
        <w:br/>
        <w:t>On m'avait prévenu</w:t>
      </w:r>
      <w:r>
        <w:rPr>
          <w:rFonts w:ascii="Tahoma" w:hAnsi="Tahoma" w:cs="Tahoma"/>
          <w:color w:val="333333"/>
          <w:sz w:val="18"/>
          <w:szCs w:val="18"/>
        </w:rPr>
        <w:br/>
        <w:t>Voici la vérité nue</w:t>
      </w:r>
      <w:r>
        <w:rPr>
          <w:rFonts w:ascii="Tahoma" w:hAnsi="Tahoma" w:cs="Tahoma"/>
          <w:color w:val="333333"/>
          <w:sz w:val="18"/>
          <w:szCs w:val="18"/>
        </w:rPr>
        <w:br/>
        <w:t>Manquerait</w:t>
      </w:r>
      <w:r>
        <w:rPr>
          <w:rFonts w:ascii="Tahoma" w:hAnsi="Tahoma" w:cs="Tahoma"/>
          <w:color w:val="333333"/>
          <w:sz w:val="18"/>
          <w:szCs w:val="18"/>
        </w:rPr>
        <w:br/>
        <w:t>Plus que le mauvais temps</w:t>
      </w:r>
      <w:r>
        <w:rPr>
          <w:rFonts w:ascii="Tahoma" w:hAnsi="Tahoma" w:cs="Tahoma"/>
          <w:color w:val="333333"/>
          <w:sz w:val="18"/>
          <w:szCs w:val="18"/>
        </w:rPr>
        <w:br/>
        <w:t>S'y mette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,</w:t>
      </w:r>
      <w:proofErr w:type="gramEnd"/>
      <w:r>
        <w:rPr>
          <w:rFonts w:ascii="Tahoma" w:hAnsi="Tahoma" w:cs="Tahoma"/>
          <w:color w:val="333333"/>
          <w:sz w:val="18"/>
          <w:szCs w:val="18"/>
        </w:rPr>
        <w:br/>
        <w:t>Une goutte de pluie et</w:t>
      </w:r>
      <w:r>
        <w:rPr>
          <w:rFonts w:ascii="Tahoma" w:hAnsi="Tahoma" w:cs="Tahoma"/>
          <w:color w:val="333333"/>
          <w:sz w:val="18"/>
          <w:szCs w:val="18"/>
        </w:rPr>
        <w:br/>
        <w:t>J'aurais vraiment tout perdu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  <w:t>{au Refrain}</w:t>
      </w:r>
    </w:p>
    <w:p w:rsidR="00127C73" w:rsidRDefault="00127C73" w:rsidP="00127C73"/>
    <w:p w:rsidR="00127C73" w:rsidRDefault="00127C73" w:rsidP="00127C73"/>
    <w:p w:rsidR="00542E7C" w:rsidRDefault="00542E7C"/>
    <w:sectPr w:rsidR="00542E7C" w:rsidSect="0054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127C73"/>
    <w:rsid w:val="00127C73"/>
    <w:rsid w:val="00542E7C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3</cp:revision>
  <dcterms:created xsi:type="dcterms:W3CDTF">2016-10-01T11:45:00Z</dcterms:created>
  <dcterms:modified xsi:type="dcterms:W3CDTF">2016-10-01T11:46:00Z</dcterms:modified>
</cp:coreProperties>
</file>