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1"/>
          <w:left w:val="single" w:sz="4" w:space="1" w:color="000001"/>
          <w:bottom w:val="single" w:sz="4" w:space="1" w:color="000001"/>
          <w:right w:val="single" w:sz="4" w:space="1" w:color="000001"/>
        </w:pBdr>
        <w:shd w:fill="FFFFFF" w:val="clear"/>
        <w:jc w:val="both"/>
        <w:rPr>
          <w:rFonts w:ascii="Trebuchet MS" w:hAnsi="Trebuchet MS" w:cs="Trebuchet MS"/>
          <w:b/>
          <w:b/>
          <w:bCs/>
          <w:color w:val="000000"/>
          <w:sz w:val="30"/>
          <w:szCs w:val="30"/>
        </w:rPr>
      </w:pPr>
      <w:bookmarkStart w:id="0" w:name="_GoBack"/>
      <w:bookmarkEnd w:id="0"/>
      <w:r>
        <w:rPr>
          <w:rFonts w:cs="Trebuchet MS" w:ascii="Trebuchet MS" w:hAnsi="Trebuchet MS"/>
          <w:b/>
          <w:bCs/>
          <w:color w:val="000000"/>
          <w:sz w:val="30"/>
          <w:szCs w:val="30"/>
        </w:rPr>
        <w:t>Procès-verbal du conseil d'école du vendredi 17 juin 2016</w:t>
      </w:r>
    </w:p>
    <w:p>
      <w:pPr>
        <w:pStyle w:val="Normal"/>
        <w:shd w:fill="FFFFFF" w:val="clear"/>
        <w:jc w:val="both"/>
        <w:rPr>
          <w:rFonts w:ascii="Trebuchet MS" w:hAnsi="Trebuchet MS" w:cs="Trebuchet MS"/>
          <w:b/>
          <w:b/>
          <w:bCs/>
          <w:color w:val="000000"/>
          <w:sz w:val="36"/>
          <w:szCs w:val="36"/>
        </w:rPr>
      </w:pPr>
      <w:r>
        <w:rPr>
          <w:rFonts w:cs="Trebuchet MS" w:ascii="Trebuchet MS" w:hAnsi="Trebuchet MS"/>
          <w:b/>
          <w:bCs/>
          <w:color w:val="000000"/>
          <w:sz w:val="36"/>
          <w:szCs w:val="36"/>
        </w:rPr>
      </w:r>
    </w:p>
    <w:p>
      <w:pPr>
        <w:pStyle w:val="Normal"/>
        <w:shd w:fill="FFFFFF" w:val="clear"/>
        <w:jc w:val="both"/>
        <w:rPr>
          <w:rFonts w:ascii="Trebuchet MS" w:hAnsi="Trebuchet MS" w:cs="Trebuchet MS"/>
          <w:b/>
          <w:b/>
          <w:bCs/>
          <w:color w:val="000000"/>
          <w:sz w:val="36"/>
          <w:szCs w:val="36"/>
        </w:rPr>
      </w:pPr>
      <w:r>
        <w:rPr>
          <w:rFonts w:cs="Trebuchet MS" w:ascii="Trebuchet MS" w:hAnsi="Trebuchet MS"/>
          <w:b/>
          <w:bCs/>
          <w:color w:val="000000"/>
          <w:sz w:val="36"/>
          <w:szCs w:val="36"/>
        </w:rPr>
      </w:r>
    </w:p>
    <w:p>
      <w:pPr>
        <w:pStyle w:val="Normal"/>
        <w:shd w:fill="FFFFFF" w:val="clear"/>
        <w:jc w:val="both"/>
        <w:rPr>
          <w:rFonts w:ascii="Trebuchet MS" w:hAnsi="Trebuchet MS" w:cs="Trebuchet MS"/>
          <w:b/>
          <w:b/>
          <w:bCs/>
          <w:color w:val="000000"/>
          <w:sz w:val="22"/>
          <w:szCs w:val="22"/>
        </w:rPr>
      </w:pPr>
      <w:r>
        <w:rPr>
          <w:rFonts w:cs="Trebuchet MS" w:ascii="Trebuchet MS" w:hAnsi="Trebuchet MS"/>
          <w:b/>
          <w:bCs/>
          <w:color w:val="000000"/>
          <w:sz w:val="22"/>
          <w:szCs w:val="22"/>
        </w:rPr>
        <w:t>MEMBRES PRÉSENTS :</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r>
    </w:p>
    <w:p>
      <w:pPr>
        <w:pStyle w:val="Normal"/>
        <w:shd w:fill="FFFFFF" w:val="clear"/>
        <w:jc w:val="both"/>
        <w:rPr>
          <w:rFonts w:ascii="Trebuchet MS" w:hAnsi="Trebuchet MS" w:cs="Trebuchet MS"/>
          <w:color w:val="000000"/>
          <w:sz w:val="22"/>
          <w:szCs w:val="22"/>
          <w:u w:val="single"/>
        </w:rPr>
      </w:pPr>
      <w:r>
        <w:rPr>
          <w:rFonts w:cs="Trebuchet MS" w:ascii="Trebuchet MS" w:hAnsi="Trebuchet MS"/>
          <w:color w:val="000000"/>
          <w:sz w:val="22"/>
          <w:szCs w:val="22"/>
          <w:u w:val="single"/>
        </w:rPr>
        <w:t>Les enseignantes :</w:t>
      </w:r>
    </w:p>
    <w:p>
      <w:pPr>
        <w:pStyle w:val="Normal"/>
        <w:shd w:fill="FFFFFF" w:val="clear"/>
        <w:jc w:val="both"/>
        <w:rPr>
          <w:color w:val="000000"/>
        </w:rPr>
      </w:pPr>
      <w:r>
        <w:rPr>
          <w:rFonts w:cs="Trebuchet MS" w:ascii="Trebuchet MS" w:hAnsi="Trebuchet MS"/>
          <w:color w:val="000000"/>
          <w:sz w:val="22"/>
          <w:szCs w:val="22"/>
        </w:rPr>
        <w:t>Mme DELOEIL, Mme CALCAGNO, Mme BARCELO, Mme MORGUE, Mme BECHET, Mme SLIMANI,  Mme PHILIBERT, Mme LEBAS,  Mme DELEPLANQUE, Mme POUPARD, Mme LE BIHAN (directrice), Mme NAHON</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r>
    </w:p>
    <w:p>
      <w:pPr>
        <w:pStyle w:val="Normal"/>
        <w:shd w:fill="FFFFFF" w:val="clear"/>
        <w:jc w:val="both"/>
        <w:rPr>
          <w:rFonts w:ascii="Trebuchet MS" w:hAnsi="Trebuchet MS" w:cs="Trebuchet MS"/>
          <w:color w:val="000000"/>
          <w:sz w:val="22"/>
          <w:szCs w:val="22"/>
          <w:u w:val="single"/>
        </w:rPr>
      </w:pPr>
      <w:r>
        <w:rPr>
          <w:rFonts w:cs="Trebuchet MS" w:ascii="Trebuchet MS" w:hAnsi="Trebuchet MS"/>
          <w:color w:val="000000"/>
          <w:sz w:val="22"/>
          <w:szCs w:val="22"/>
          <w:u w:val="single"/>
        </w:rPr>
        <w:t>Les parents élus :</w:t>
      </w:r>
    </w:p>
    <w:p>
      <w:pPr>
        <w:pStyle w:val="Normal"/>
        <w:shd w:fill="FFFFFF" w:val="clear"/>
        <w:jc w:val="both"/>
        <w:rPr>
          <w:color w:val="000000"/>
        </w:rPr>
      </w:pPr>
      <w:r>
        <w:rPr>
          <w:rFonts w:cs="Trebuchet MS" w:ascii="Trebuchet MS" w:hAnsi="Trebuchet MS"/>
          <w:color w:val="000000"/>
          <w:sz w:val="22"/>
          <w:szCs w:val="22"/>
        </w:rPr>
        <w:t>AIPEF : M. COLLINO, Mme TREFLEZ,  Mme BAIN, Mme TONDELIER, M. HAMOUDA, Mme CLETY</w:t>
      </w:r>
    </w:p>
    <w:p>
      <w:pPr>
        <w:pStyle w:val="Normal"/>
        <w:shd w:fill="FFFFFF" w:val="clear"/>
        <w:jc w:val="both"/>
        <w:rPr>
          <w:color w:val="000000"/>
        </w:rPr>
      </w:pPr>
      <w:r>
        <w:rPr>
          <w:rFonts w:cs="Trebuchet MS" w:ascii="Trebuchet MS" w:hAnsi="Trebuchet MS"/>
          <w:color w:val="000000"/>
          <w:sz w:val="22"/>
          <w:szCs w:val="22"/>
        </w:rPr>
        <w:t>FCPE : M RICHARD, Mme AHRAB, Mme GUERBAS</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t>PEEP : Mme BREUIL, Mme CROMARIAT, Mme CHERRADI, Mme VIVIEN</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r>
    </w:p>
    <w:p>
      <w:pPr>
        <w:pStyle w:val="Normal"/>
        <w:shd w:fill="FFFFFF" w:val="clear"/>
        <w:jc w:val="both"/>
        <w:rPr>
          <w:rFonts w:ascii="Trebuchet MS" w:hAnsi="Trebuchet MS" w:cs="Trebuchet MS"/>
          <w:color w:val="000000"/>
          <w:sz w:val="22"/>
          <w:szCs w:val="22"/>
          <w:u w:val="single"/>
        </w:rPr>
      </w:pPr>
      <w:r>
        <w:rPr>
          <w:rFonts w:cs="Trebuchet MS" w:ascii="Trebuchet MS" w:hAnsi="Trebuchet MS"/>
          <w:color w:val="000000"/>
          <w:sz w:val="22"/>
          <w:szCs w:val="22"/>
          <w:u w:val="single"/>
        </w:rPr>
        <w:t>Les représentants de la municipalité :</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t>Mme FORTUNATO</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r>
    </w:p>
    <w:p>
      <w:pPr>
        <w:pStyle w:val="Normal"/>
        <w:shd w:fill="FFFFFF" w:val="clear"/>
        <w:jc w:val="both"/>
        <w:rPr>
          <w:rFonts w:ascii="Trebuchet MS" w:hAnsi="Trebuchet MS" w:cs="Trebuchet MS"/>
          <w:color w:val="000000"/>
          <w:sz w:val="22"/>
          <w:szCs w:val="22"/>
          <w:u w:val="single"/>
        </w:rPr>
      </w:pPr>
      <w:r>
        <w:rPr>
          <w:rFonts w:cs="Trebuchet MS" w:ascii="Trebuchet MS" w:hAnsi="Trebuchet MS"/>
          <w:color w:val="000000"/>
          <w:sz w:val="22"/>
          <w:szCs w:val="22"/>
          <w:u w:val="single"/>
        </w:rPr>
        <w:t>Excusés :</w:t>
      </w:r>
    </w:p>
    <w:p>
      <w:pPr>
        <w:pStyle w:val="Normal"/>
        <w:shd w:fill="FFFFFF" w:val="clear"/>
        <w:jc w:val="both"/>
        <w:rPr>
          <w:color w:val="000000"/>
        </w:rPr>
      </w:pPr>
      <w:r>
        <w:rPr>
          <w:rFonts w:cs="Trebuchet MS" w:ascii="Trebuchet MS" w:hAnsi="Trebuchet MS"/>
          <w:color w:val="000000"/>
          <w:sz w:val="22"/>
          <w:szCs w:val="22"/>
        </w:rPr>
        <w:t>M</w:t>
      </w:r>
      <w:r>
        <w:rPr>
          <w:rFonts w:cs="Trebuchet MS" w:ascii="Trebuchet MS" w:hAnsi="Trebuchet MS"/>
          <w:color w:val="000000"/>
          <w:sz w:val="22"/>
          <w:szCs w:val="22"/>
        </w:rPr>
        <w:t>me</w:t>
      </w:r>
      <w:r>
        <w:rPr>
          <w:rFonts w:cs="Trebuchet MS" w:ascii="Trebuchet MS" w:hAnsi="Trebuchet MS"/>
          <w:color w:val="000000"/>
          <w:sz w:val="22"/>
          <w:szCs w:val="22"/>
        </w:rPr>
        <w:t xml:space="preserve"> VANIET, Inspectrice de l'Éducation Nationale</w:t>
      </w:r>
    </w:p>
    <w:p>
      <w:pPr>
        <w:pStyle w:val="Normal"/>
        <w:shd w:fill="FFFFFF" w:val="clear"/>
        <w:jc w:val="both"/>
        <w:rPr>
          <w:color w:val="000000"/>
        </w:rPr>
      </w:pPr>
      <w:r>
        <w:rPr>
          <w:rFonts w:cs="Trebuchet MS" w:ascii="Trebuchet MS" w:hAnsi="Trebuchet MS"/>
          <w:color w:val="000000"/>
          <w:sz w:val="22"/>
          <w:szCs w:val="22"/>
        </w:rPr>
        <w:t xml:space="preserve">Mme DELVOIE, Mme TIMOTEO, </w:t>
      </w:r>
      <w:r>
        <w:rPr>
          <w:rFonts w:cs="Trebuchet MS" w:ascii="Trebuchet MS" w:hAnsi="Trebuchet MS"/>
          <w:color w:val="000000"/>
          <w:sz w:val="22"/>
          <w:szCs w:val="22"/>
        </w:rPr>
        <w:t>Parents élus</w:t>
      </w:r>
    </w:p>
    <w:p>
      <w:pPr>
        <w:pStyle w:val="Normal"/>
        <w:shd w:fill="FFFFFF" w:val="clear"/>
        <w:jc w:val="both"/>
        <w:rPr>
          <w:color w:val="000000"/>
        </w:rPr>
      </w:pPr>
      <w:r>
        <w:rPr>
          <w:rFonts w:cs="Trebuchet MS" w:ascii="Trebuchet MS" w:hAnsi="Trebuchet MS"/>
          <w:color w:val="000000"/>
          <w:sz w:val="22"/>
          <w:szCs w:val="22"/>
        </w:rPr>
        <w:t xml:space="preserve">Mme CIPOLLA, Mme GRIOT, Mme GOUTIER,  Mme CADET, </w:t>
      </w:r>
      <w:r>
        <w:rPr>
          <w:rFonts w:cs="Trebuchet MS" w:ascii="Trebuchet MS" w:hAnsi="Trebuchet MS"/>
          <w:color w:val="000000"/>
          <w:sz w:val="22"/>
          <w:szCs w:val="22"/>
        </w:rPr>
        <w:t>Enseignantes</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t>Ce procès-verbal sera mis en ligne sur le blog de l'école, comme le premier. Un mot dans les cahiers de liaison informera les parents de sa publication, un exemplaire papier pourra également être remis sur demande.</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r>
    </w:p>
    <w:p>
      <w:pPr>
        <w:pStyle w:val="Normal"/>
        <w:shd w:fill="FFFFFF" w:val="clear"/>
        <w:jc w:val="both"/>
        <w:rPr>
          <w:rFonts w:ascii="Trebuchet MS" w:hAnsi="Trebuchet MS"/>
          <w:b/>
          <w:b/>
          <w:bCs/>
        </w:rPr>
      </w:pPr>
      <w:r>
        <w:rPr>
          <w:rFonts w:ascii="Trebuchet MS" w:hAnsi="Trebuchet MS"/>
          <w:b/>
          <w:bCs/>
          <w:color w:val="000000"/>
        </w:rPr>
        <w:t>Bilan des projets menés durant l'année :</w:t>
      </w:r>
    </w:p>
    <w:p>
      <w:pPr>
        <w:pStyle w:val="Normal"/>
        <w:shd w:fill="FFFFFF" w:val="clear"/>
        <w:jc w:val="both"/>
        <w:rPr>
          <w:color w:val="000000"/>
        </w:rPr>
      </w:pPr>
      <w:r>
        <w:rPr>
          <w:color w:val="000000"/>
        </w:rPr>
      </w:r>
    </w:p>
    <w:p>
      <w:pPr>
        <w:pStyle w:val="Normal"/>
        <w:numPr>
          <w:ilvl w:val="0"/>
          <w:numId w:val="2"/>
        </w:numPr>
        <w:shd w:fill="FFFFFF" w:val="clear"/>
        <w:jc w:val="both"/>
        <w:rPr>
          <w:rFonts w:ascii="Trebuchet MS" w:hAnsi="Trebuchet MS"/>
          <w:sz w:val="22"/>
          <w:szCs w:val="22"/>
        </w:rPr>
      </w:pPr>
      <w:r>
        <w:rPr>
          <w:rFonts w:ascii="Trebuchet MS" w:hAnsi="Trebuchet MS"/>
          <w:color w:val="000000"/>
          <w:sz w:val="22"/>
          <w:szCs w:val="22"/>
        </w:rPr>
        <w:t>Le projet PONEY mené par les classes de CM1 de Mme POUPARD et le CM2 de Mmes NAHON et ANNEQUIN a été une vraie réussite. Chaque élève a bénéficié de 10  séances de poney au Centre équestre du Plessis Bouchard.</w:t>
      </w:r>
    </w:p>
    <w:p>
      <w:pPr>
        <w:pStyle w:val="Normal"/>
        <w:shd w:fill="FFFFFF" w:val="clear"/>
        <w:ind w:left="360" w:hanging="0"/>
        <w:jc w:val="both"/>
        <w:rPr>
          <w:rFonts w:ascii="Trebuchet MS" w:hAnsi="Trebuchet MS"/>
          <w:sz w:val="22"/>
          <w:szCs w:val="22"/>
        </w:rPr>
      </w:pPr>
      <w:r>
        <w:rPr>
          <w:rFonts w:ascii="Trebuchet MS" w:hAnsi="Trebuchet MS"/>
          <w:color w:val="000000"/>
          <w:sz w:val="22"/>
          <w:szCs w:val="22"/>
        </w:rPr>
        <w:t>Nous remercions la mairie et la Caisse des Écoles pour le soutien financier à ce projet. Nous avons une subvention exceptionnelle de 700 euros ainsi qu'une participation de la Caisse des Écoles  de 500 euros. Les deux classes ont investi la totalité de leur coopérative dans ce projet ainsi que les 200 euros des photos ainsi que le bénéfice de la vente des chocolats de Noël (1000 euros). Le prix demandé aux familles a été de 6 euros par séance.</w:t>
      </w:r>
    </w:p>
    <w:p>
      <w:pPr>
        <w:pStyle w:val="Normal"/>
        <w:shd w:fill="FFFFFF" w:val="clear"/>
        <w:ind w:left="360" w:hanging="0"/>
        <w:jc w:val="both"/>
        <w:rPr>
          <w:rFonts w:ascii="Trebuchet MS" w:hAnsi="Trebuchet MS"/>
          <w:sz w:val="22"/>
          <w:szCs w:val="22"/>
        </w:rPr>
      </w:pPr>
      <w:r>
        <w:rPr>
          <w:rFonts w:ascii="Trebuchet MS" w:hAnsi="Trebuchet MS"/>
          <w:color w:val="000000"/>
          <w:sz w:val="22"/>
          <w:szCs w:val="22"/>
        </w:rPr>
        <w:t>Une exposition sera proposée aux parents des élèves concernés le mercredi 29 juin.</w:t>
      </w:r>
    </w:p>
    <w:p>
      <w:pPr>
        <w:pStyle w:val="Normal"/>
        <w:shd w:fill="FFFFFF" w:val="clear"/>
        <w:ind w:firstLine="360"/>
        <w:jc w:val="both"/>
        <w:rPr>
          <w:rFonts w:ascii="Trebuchet MS" w:hAnsi="Trebuchet MS"/>
          <w:sz w:val="22"/>
          <w:szCs w:val="22"/>
        </w:rPr>
      </w:pPr>
      <w:r>
        <w:rPr>
          <w:rFonts w:ascii="Trebuchet MS" w:hAnsi="Trebuchet MS"/>
          <w:color w:val="000000"/>
          <w:sz w:val="22"/>
          <w:szCs w:val="22"/>
        </w:rPr>
        <w:t>Ce projet pourrait être reconduit l'an prochain, il concernerait 3 classes.</w:t>
      </w:r>
    </w:p>
    <w:p>
      <w:pPr>
        <w:pStyle w:val="Normal"/>
        <w:shd w:fill="FFFFFF" w:val="clear"/>
        <w:jc w:val="both"/>
        <w:rPr>
          <w:color w:val="000000"/>
        </w:rPr>
      </w:pPr>
      <w:r>
        <w:rPr>
          <w:color w:val="000000"/>
        </w:rPr>
      </w:r>
    </w:p>
    <w:p>
      <w:pPr>
        <w:pStyle w:val="Normal"/>
        <w:numPr>
          <w:ilvl w:val="0"/>
          <w:numId w:val="2"/>
        </w:numPr>
        <w:shd w:fill="FFFFFF" w:val="clear"/>
        <w:jc w:val="both"/>
        <w:rPr>
          <w:rFonts w:ascii="Trebuchet MS" w:hAnsi="Trebuchet MS"/>
          <w:sz w:val="22"/>
          <w:szCs w:val="22"/>
        </w:rPr>
      </w:pPr>
      <w:r>
        <w:rPr>
          <w:rFonts w:ascii="Trebuchet MS" w:hAnsi="Trebuchet MS"/>
          <w:color w:val="000000"/>
          <w:sz w:val="22"/>
          <w:szCs w:val="22"/>
        </w:rPr>
        <w:t>Le projet « Un auteur dans la classe » a concerné 4 classes de maternelle et 5 classes de l'élémentaire. Nous avons accueilli Michel BOUCHER et Claudia BELINSKY, auteurs et illustrateurs. Les travaux des élèves seront exposés au Centre culturel Saint Exupéry le samedi 25 juin, toute la journée. Les auteurs seront présents lors de cette journée.</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numPr>
          <w:ilvl w:val="0"/>
          <w:numId w:val="2"/>
        </w:numPr>
        <w:shd w:fill="FFFFFF" w:val="clear"/>
        <w:jc w:val="both"/>
        <w:rPr>
          <w:color w:val="000000"/>
        </w:rPr>
      </w:pPr>
      <w:r>
        <w:rPr>
          <w:rFonts w:ascii="Trebuchet MS" w:hAnsi="Trebuchet MS"/>
          <w:color w:val="000000"/>
          <w:sz w:val="22"/>
          <w:szCs w:val="22"/>
        </w:rPr>
        <w:t>Le projet de correspondance « anglais » de la classe de CM1/CM2 de Mme Deleplanque a abouti à une correspondance écrite entre les enfants. Le projet de visio-conférence n'a pas eu lieu faute de comp</w:t>
      </w:r>
      <w:r>
        <w:rPr>
          <w:rFonts w:ascii="Trebuchet MS" w:hAnsi="Trebuchet MS"/>
          <w:color w:val="000000"/>
          <w:sz w:val="22"/>
          <w:szCs w:val="22"/>
        </w:rPr>
        <w:t>ati</w:t>
      </w:r>
      <w:r>
        <w:rPr>
          <w:rFonts w:ascii="Trebuchet MS" w:hAnsi="Trebuchet MS"/>
          <w:color w:val="000000"/>
          <w:sz w:val="22"/>
          <w:szCs w:val="22"/>
        </w:rPr>
        <w:t xml:space="preserve">bilité de logiciel. Le TNI de la classe ne fonctionne pas correctement et les délais d'intervention des techniciens </w:t>
      </w:r>
      <w:r>
        <w:rPr>
          <w:rFonts w:ascii="Trebuchet MS" w:hAnsi="Trebuchet MS"/>
          <w:color w:val="000000"/>
          <w:sz w:val="22"/>
          <w:szCs w:val="22"/>
        </w:rPr>
        <w:t xml:space="preserve">sont </w:t>
      </w:r>
      <w:r>
        <w:rPr>
          <w:rFonts w:ascii="Trebuchet MS" w:hAnsi="Trebuchet MS"/>
          <w:color w:val="000000"/>
          <w:sz w:val="22"/>
          <w:szCs w:val="22"/>
        </w:rPr>
        <w:t>très long</w:t>
      </w:r>
      <w:r>
        <w:rPr>
          <w:rFonts w:ascii="Trebuchet MS" w:hAnsi="Trebuchet MS"/>
          <w:color w:val="000000"/>
          <w:sz w:val="22"/>
          <w:szCs w:val="22"/>
        </w:rPr>
        <w:t>s,</w:t>
      </w:r>
      <w:r>
        <w:rPr>
          <w:rFonts w:ascii="Trebuchet MS" w:hAnsi="Trebuchet MS"/>
          <w:color w:val="000000"/>
          <w:sz w:val="22"/>
          <w:szCs w:val="22"/>
        </w:rPr>
        <w:t xml:space="preserve"> ce qui a amené un retard dans le projet.</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numPr>
          <w:ilvl w:val="0"/>
          <w:numId w:val="2"/>
        </w:numPr>
        <w:shd w:fill="FFFFFF" w:val="clear"/>
        <w:jc w:val="both"/>
        <w:rPr>
          <w:rFonts w:ascii="Trebuchet MS" w:hAnsi="Trebuchet MS"/>
          <w:sz w:val="22"/>
          <w:szCs w:val="22"/>
        </w:rPr>
      </w:pPr>
      <w:r>
        <w:rPr>
          <w:rFonts w:ascii="Trebuchet MS" w:hAnsi="Trebuchet MS"/>
          <w:color w:val="000000"/>
          <w:sz w:val="22"/>
          <w:szCs w:val="22"/>
        </w:rPr>
        <w:t>Le vendredi 24 juin de 18h à 19h toutes les classes de maternelle présenteront  un spectacle de chants aux parents des enfants concernés. Le spectacle sera suivi d'une collation.</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numPr>
          <w:ilvl w:val="0"/>
          <w:numId w:val="2"/>
        </w:numPr>
        <w:shd w:fill="FFFFFF" w:val="clear"/>
        <w:jc w:val="both"/>
        <w:rPr>
          <w:color w:val="000000"/>
        </w:rPr>
      </w:pPr>
      <w:r>
        <w:rPr>
          <w:rFonts w:ascii="Trebuchet MS" w:hAnsi="Trebuchet MS"/>
          <w:color w:val="000000"/>
          <w:sz w:val="22"/>
          <w:szCs w:val="22"/>
        </w:rPr>
        <w:t>Plusieurs classes ont assisté aux spectacles proposés gratuitement par le Centre Culturel.</w:t>
      </w:r>
    </w:p>
    <w:p>
      <w:pPr>
        <w:pStyle w:val="Normal"/>
        <w:shd w:fill="FFFFFF" w:val="clear"/>
        <w:jc w:val="both"/>
        <w:rPr>
          <w:color w:val="000000"/>
        </w:rPr>
      </w:pPr>
      <w:r>
        <w:rPr>
          <w:rFonts w:ascii="Trebuchet MS" w:hAnsi="Trebuchet MS"/>
          <w:color w:val="000000"/>
          <w:sz w:val="22"/>
          <w:szCs w:val="22"/>
        </w:rPr>
        <w:t>L'équipe enseignante souligne la qualité des spectacles.</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color w:val="000000"/>
        </w:rPr>
      </w:pPr>
      <w:r>
        <w:rPr>
          <w:rFonts w:ascii="Trebuchet MS" w:hAnsi="Trebuchet MS"/>
          <w:color w:val="000000"/>
          <w:sz w:val="22"/>
          <w:szCs w:val="22"/>
          <w:u w:val="single"/>
        </w:rPr>
        <w:t>Les sorties de fin d'année  et leur financement</w:t>
      </w:r>
      <w:r>
        <w:rPr>
          <w:rFonts w:ascii="Trebuchet MS" w:hAnsi="Trebuchet MS"/>
          <w:color w:val="000000"/>
          <w:sz w:val="22"/>
          <w:szCs w:val="22"/>
        </w:rPr>
        <w:t> :</w:t>
      </w:r>
    </w:p>
    <w:p>
      <w:pPr>
        <w:pStyle w:val="Normal"/>
        <w:shd w:fill="FFFFFF" w:val="clear"/>
        <w:jc w:val="both"/>
        <w:rPr>
          <w:rFonts w:ascii="Trebuchet MS" w:hAnsi="Trebuchet MS"/>
          <w:color w:val="000000"/>
          <w:sz w:val="22"/>
          <w:szCs w:val="22"/>
          <w:u w:val="single"/>
        </w:rPr>
      </w:pPr>
      <w:r>
        <w:rPr>
          <w:rFonts w:ascii="Trebuchet MS" w:hAnsi="Trebuchet MS"/>
          <w:color w:val="000000"/>
          <w:sz w:val="22"/>
          <w:szCs w:val="22"/>
          <w:u w:val="single"/>
        </w:rPr>
      </w:r>
    </w:p>
    <w:p>
      <w:pPr>
        <w:pStyle w:val="Normal"/>
        <w:shd w:fill="FFFFFF" w:val="clear"/>
        <w:jc w:val="both"/>
        <w:rPr>
          <w:rFonts w:ascii="Trebuchet MS" w:hAnsi="Trebuchet MS"/>
          <w:sz w:val="22"/>
          <w:szCs w:val="22"/>
        </w:rPr>
      </w:pPr>
      <w:r>
        <w:rPr>
          <w:rFonts w:ascii="Trebuchet MS" w:hAnsi="Trebuchet MS"/>
          <w:color w:val="000000"/>
          <w:sz w:val="22"/>
          <w:szCs w:val="22"/>
        </w:rPr>
        <w:t>Le bénéfice de la vente des photographies a été reversé dans chaque classe, soit une somme de 100 euros déduite du prix de la sortie.</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rFonts w:ascii="Trebuchet MS" w:hAnsi="Trebuchet MS"/>
          <w:sz w:val="22"/>
          <w:szCs w:val="22"/>
        </w:rPr>
      </w:pPr>
      <w:r>
        <w:rPr>
          <w:rFonts w:ascii="Trebuchet MS" w:hAnsi="Trebuchet MS"/>
          <w:color w:val="000000"/>
          <w:sz w:val="22"/>
          <w:szCs w:val="22"/>
        </w:rPr>
        <w:t>Les élèves de CM2 de la classe de Mme Deleplanque ont visité le château de Versailles le jeudi 9 juin. Cette sortie a été entièrement financée par la Caisse des Écoles.</w:t>
      </w:r>
    </w:p>
    <w:p>
      <w:pPr>
        <w:pStyle w:val="Normal"/>
        <w:shd w:fill="FFFFFF" w:val="clear"/>
        <w:jc w:val="both"/>
        <w:rPr>
          <w:rFonts w:ascii="Trebuchet MS" w:hAnsi="Trebuchet MS"/>
          <w:sz w:val="22"/>
          <w:szCs w:val="22"/>
        </w:rPr>
      </w:pPr>
      <w:r>
        <w:rPr>
          <w:rFonts w:ascii="Trebuchet MS" w:hAnsi="Trebuchet MS"/>
          <w:color w:val="000000"/>
          <w:sz w:val="22"/>
          <w:szCs w:val="22"/>
        </w:rPr>
        <w:t>Participation des familles : 0</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rFonts w:ascii="Trebuchet MS" w:hAnsi="Trebuchet MS"/>
          <w:sz w:val="22"/>
          <w:szCs w:val="22"/>
        </w:rPr>
      </w:pPr>
      <w:r>
        <w:rPr>
          <w:rFonts w:ascii="Trebuchet MS" w:hAnsi="Trebuchet MS"/>
          <w:color w:val="000000"/>
          <w:sz w:val="22"/>
          <w:szCs w:val="22"/>
        </w:rPr>
        <w:t>Les 6 classes de l'école maternelle ont visité le château de Breteuil. Un projet autour des contes a été mené en amont de la visite.</w:t>
      </w:r>
    </w:p>
    <w:p>
      <w:pPr>
        <w:pStyle w:val="Normal"/>
        <w:shd w:fill="FFFFFF" w:val="clear"/>
        <w:jc w:val="both"/>
        <w:rPr>
          <w:rFonts w:ascii="Trebuchet MS" w:hAnsi="Trebuchet MS"/>
          <w:sz w:val="22"/>
          <w:szCs w:val="22"/>
        </w:rPr>
      </w:pPr>
      <w:r>
        <w:rPr>
          <w:rFonts w:ascii="Trebuchet MS" w:hAnsi="Trebuchet MS"/>
          <w:color w:val="000000"/>
          <w:sz w:val="22"/>
          <w:szCs w:val="22"/>
        </w:rPr>
        <w:t>Coût du car : 1964,60 euros participation de la mairie 1020 euros</w:t>
      </w:r>
    </w:p>
    <w:p>
      <w:pPr>
        <w:pStyle w:val="Normal"/>
        <w:shd w:fill="FFFFFF" w:val="clear"/>
        <w:jc w:val="both"/>
        <w:rPr>
          <w:rFonts w:ascii="Trebuchet MS" w:hAnsi="Trebuchet MS"/>
          <w:sz w:val="22"/>
          <w:szCs w:val="22"/>
        </w:rPr>
      </w:pPr>
      <w:r>
        <w:rPr>
          <w:rFonts w:ascii="Trebuchet MS" w:hAnsi="Trebuchet MS"/>
          <w:color w:val="000000"/>
          <w:sz w:val="22"/>
          <w:szCs w:val="22"/>
        </w:rPr>
        <w:t>Entrée au château + conteuse : 2062,50</w:t>
      </w:r>
    </w:p>
    <w:p>
      <w:pPr>
        <w:pStyle w:val="Normal"/>
        <w:shd w:fill="FFFFFF" w:val="clear"/>
        <w:jc w:val="both"/>
        <w:rPr>
          <w:rFonts w:ascii="Trebuchet MS" w:hAnsi="Trebuchet MS"/>
          <w:sz w:val="22"/>
          <w:szCs w:val="22"/>
        </w:rPr>
      </w:pPr>
      <w:r>
        <w:rPr>
          <w:rFonts w:ascii="Trebuchet MS" w:hAnsi="Trebuchet MS"/>
          <w:color w:val="000000"/>
          <w:sz w:val="22"/>
          <w:szCs w:val="22"/>
        </w:rPr>
        <w:t>Participation coopérative (vente photographies) : 600 euros</w:t>
      </w:r>
    </w:p>
    <w:p>
      <w:pPr>
        <w:pStyle w:val="Normal"/>
        <w:shd w:fill="FFFFFF" w:val="clear"/>
        <w:jc w:val="both"/>
        <w:rPr>
          <w:rFonts w:ascii="Trebuchet MS" w:hAnsi="Trebuchet MS"/>
          <w:sz w:val="22"/>
          <w:szCs w:val="22"/>
        </w:rPr>
      </w:pPr>
      <w:r>
        <w:rPr>
          <w:rFonts w:ascii="Trebuchet MS" w:hAnsi="Trebuchet MS"/>
          <w:color w:val="000000"/>
          <w:sz w:val="22"/>
          <w:szCs w:val="22"/>
        </w:rPr>
        <w:t>Participation des familles : 15 euros par enfant sur la base de 160 élèves participants</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rFonts w:ascii="Trebuchet MS" w:hAnsi="Trebuchet MS"/>
          <w:sz w:val="22"/>
          <w:szCs w:val="22"/>
        </w:rPr>
      </w:pPr>
      <w:r>
        <w:rPr>
          <w:rFonts w:ascii="Trebuchet MS" w:hAnsi="Trebuchet MS"/>
          <w:color w:val="000000"/>
          <w:sz w:val="22"/>
          <w:szCs w:val="22"/>
        </w:rPr>
        <w:t>La mairie n'alloue pas de budget transport aux classes élémentaires.</w:t>
      </w:r>
    </w:p>
    <w:p>
      <w:pPr>
        <w:pStyle w:val="Normal"/>
        <w:shd w:fill="FFFFFF" w:val="clear"/>
        <w:jc w:val="both"/>
        <w:rPr>
          <w:rFonts w:ascii="Trebuchet MS" w:hAnsi="Trebuchet MS"/>
          <w:sz w:val="22"/>
          <w:szCs w:val="22"/>
        </w:rPr>
      </w:pPr>
      <w:r>
        <w:rPr>
          <w:rFonts w:ascii="Trebuchet MS" w:hAnsi="Trebuchet MS"/>
          <w:color w:val="000000"/>
          <w:sz w:val="22"/>
          <w:szCs w:val="22"/>
        </w:rPr>
        <w:t xml:space="preserve">Cinq classes (2 CE1 – CE2- CE2/CM1- CM1/CM2) de l'école élémentaire iront au Parc des Félins le lundi 20 juin. </w:t>
      </w:r>
    </w:p>
    <w:p>
      <w:pPr>
        <w:pStyle w:val="Normal"/>
        <w:shd w:fill="FFFFFF" w:val="clear"/>
        <w:jc w:val="both"/>
        <w:rPr>
          <w:rFonts w:ascii="Trebuchet MS" w:hAnsi="Trebuchet MS"/>
          <w:sz w:val="22"/>
          <w:szCs w:val="22"/>
        </w:rPr>
      </w:pPr>
      <w:r>
        <w:rPr>
          <w:rFonts w:ascii="Trebuchet MS" w:hAnsi="Trebuchet MS"/>
          <w:color w:val="000000"/>
          <w:sz w:val="22"/>
          <w:szCs w:val="22"/>
        </w:rPr>
        <w:t>Prix du car : 1 473,45 euros</w:t>
      </w:r>
    </w:p>
    <w:p>
      <w:pPr>
        <w:pStyle w:val="Normal"/>
        <w:shd w:fill="FFFFFF" w:val="clear"/>
        <w:jc w:val="both"/>
        <w:rPr>
          <w:rFonts w:ascii="Trebuchet MS" w:hAnsi="Trebuchet MS"/>
          <w:sz w:val="22"/>
          <w:szCs w:val="22"/>
        </w:rPr>
      </w:pPr>
      <w:r>
        <w:rPr>
          <w:rFonts w:ascii="Trebuchet MS" w:hAnsi="Trebuchet MS"/>
          <w:color w:val="000000"/>
          <w:sz w:val="22"/>
          <w:szCs w:val="22"/>
        </w:rPr>
        <w:t>Prix d'entrée au parc: 9 euros</w:t>
      </w:r>
    </w:p>
    <w:p>
      <w:pPr>
        <w:pStyle w:val="Normal"/>
        <w:shd w:fill="FFFFFF" w:val="clear"/>
        <w:jc w:val="both"/>
        <w:rPr>
          <w:rFonts w:ascii="Trebuchet MS" w:hAnsi="Trebuchet MS"/>
          <w:sz w:val="22"/>
          <w:szCs w:val="22"/>
        </w:rPr>
      </w:pPr>
      <w:r>
        <w:rPr>
          <w:rFonts w:ascii="Trebuchet MS" w:hAnsi="Trebuchet MS"/>
          <w:color w:val="000000"/>
          <w:sz w:val="22"/>
          <w:szCs w:val="22"/>
        </w:rPr>
        <w:t>Participation coopérative (photos + reliquat des coopératives de classes) : 606,10</w:t>
      </w:r>
    </w:p>
    <w:p>
      <w:pPr>
        <w:pStyle w:val="Normal"/>
        <w:shd w:fill="FFFFFF" w:val="clear"/>
        <w:jc w:val="both"/>
        <w:rPr>
          <w:rFonts w:ascii="Trebuchet MS" w:hAnsi="Trebuchet MS"/>
          <w:sz w:val="22"/>
          <w:szCs w:val="22"/>
        </w:rPr>
      </w:pPr>
      <w:r>
        <w:rPr>
          <w:rFonts w:ascii="Trebuchet MS" w:hAnsi="Trebuchet MS"/>
          <w:color w:val="000000"/>
          <w:sz w:val="22"/>
          <w:szCs w:val="22"/>
        </w:rPr>
        <w:t>Participation des familles : 16 euros  par enfant sur la base de 130 élèves participants</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rFonts w:ascii="Trebuchet MS" w:hAnsi="Trebuchet MS"/>
          <w:sz w:val="22"/>
          <w:szCs w:val="22"/>
        </w:rPr>
      </w:pPr>
      <w:r>
        <w:rPr>
          <w:rFonts w:ascii="Trebuchet MS" w:hAnsi="Trebuchet MS"/>
          <w:color w:val="000000"/>
          <w:sz w:val="22"/>
          <w:szCs w:val="22"/>
        </w:rPr>
        <w:t>Les 2 classes de CP iront à la base de Loisirs de Cergy Pontoise pour participer  à « Une journée au cirque ».</w:t>
      </w:r>
    </w:p>
    <w:p>
      <w:pPr>
        <w:pStyle w:val="Normal"/>
        <w:shd w:fill="FFFFFF" w:val="clear"/>
        <w:jc w:val="both"/>
        <w:rPr>
          <w:rFonts w:ascii="Trebuchet MS" w:hAnsi="Trebuchet MS"/>
          <w:sz w:val="22"/>
          <w:szCs w:val="22"/>
        </w:rPr>
      </w:pPr>
      <w:r>
        <w:rPr>
          <w:rFonts w:ascii="Trebuchet MS" w:hAnsi="Trebuchet MS"/>
          <w:color w:val="000000"/>
          <w:sz w:val="22"/>
          <w:szCs w:val="22"/>
        </w:rPr>
        <w:t>Prix du car : 447,15 euros</w:t>
      </w:r>
    </w:p>
    <w:p>
      <w:pPr>
        <w:pStyle w:val="Normal"/>
        <w:shd w:fill="FFFFFF" w:val="clear"/>
        <w:jc w:val="both"/>
        <w:rPr>
          <w:rFonts w:ascii="Trebuchet MS" w:hAnsi="Trebuchet MS"/>
          <w:sz w:val="22"/>
          <w:szCs w:val="22"/>
        </w:rPr>
      </w:pPr>
      <w:r>
        <w:rPr>
          <w:rFonts w:ascii="Trebuchet MS" w:hAnsi="Trebuchet MS"/>
          <w:color w:val="000000"/>
          <w:sz w:val="22"/>
          <w:szCs w:val="22"/>
        </w:rPr>
        <w:t>Prix d'entrée : 751,15 euros</w:t>
      </w:r>
    </w:p>
    <w:p>
      <w:pPr>
        <w:pStyle w:val="Normal"/>
        <w:shd w:fill="FFFFFF" w:val="clear"/>
        <w:jc w:val="both"/>
        <w:rPr>
          <w:rFonts w:ascii="Trebuchet MS" w:hAnsi="Trebuchet MS"/>
          <w:sz w:val="22"/>
          <w:szCs w:val="22"/>
        </w:rPr>
      </w:pPr>
      <w:r>
        <w:rPr>
          <w:rFonts w:ascii="Trebuchet MS" w:hAnsi="Trebuchet MS"/>
          <w:color w:val="000000"/>
          <w:sz w:val="22"/>
          <w:szCs w:val="22"/>
        </w:rPr>
        <w:t>Participation coopérative (photos + reliquat des coopératives de classes) : 398,3 euros</w:t>
      </w:r>
    </w:p>
    <w:p>
      <w:pPr>
        <w:pStyle w:val="Normal"/>
        <w:shd w:fill="FFFFFF" w:val="clear"/>
        <w:jc w:val="both"/>
        <w:rPr>
          <w:rFonts w:ascii="Trebuchet MS" w:hAnsi="Trebuchet MS"/>
          <w:sz w:val="22"/>
          <w:szCs w:val="22"/>
        </w:rPr>
      </w:pPr>
      <w:r>
        <w:rPr>
          <w:rFonts w:ascii="Trebuchet MS" w:hAnsi="Trebuchet MS"/>
          <w:color w:val="000000"/>
          <w:sz w:val="22"/>
          <w:szCs w:val="22"/>
        </w:rPr>
        <w:t>Participation des familles : 16 euros par enfant sur la base de 50 élèves participants</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rFonts w:ascii="Trebuchet MS" w:hAnsi="Trebuchet MS"/>
          <w:sz w:val="22"/>
          <w:szCs w:val="22"/>
        </w:rPr>
      </w:pPr>
      <w:r>
        <w:rPr>
          <w:rFonts w:ascii="Trebuchet MS" w:hAnsi="Trebuchet MS"/>
          <w:color w:val="000000"/>
          <w:sz w:val="22"/>
          <w:szCs w:val="22"/>
        </w:rPr>
        <w:t>Seuls les élèves qui ont fourni une attestation d'assurance peuvent participer aux sorties.</w:t>
      </w:r>
    </w:p>
    <w:p>
      <w:pPr>
        <w:pStyle w:val="Normal"/>
        <w:shd w:fill="FFFFFF" w:val="clear"/>
        <w:jc w:val="both"/>
        <w:rPr>
          <w:rFonts w:ascii="Trebuchet MS" w:hAnsi="Trebuchet MS"/>
          <w:sz w:val="22"/>
          <w:szCs w:val="22"/>
        </w:rPr>
      </w:pPr>
      <w:r>
        <w:rPr>
          <w:rFonts w:ascii="Trebuchet MS" w:hAnsi="Trebuchet MS"/>
          <w:color w:val="000000"/>
          <w:sz w:val="22"/>
          <w:szCs w:val="22"/>
        </w:rPr>
        <w:t>Les sorties payantes sont facultatives, les familles ont le choix de la participation ou non de leur enfant. La coopérative prend en charge la participation des familles si besoin.</w:t>
      </w:r>
    </w:p>
    <w:p>
      <w:pPr>
        <w:pStyle w:val="Normal"/>
        <w:shd w:fill="FFFFFF" w:val="clear"/>
        <w:jc w:val="both"/>
        <w:rPr>
          <w:rFonts w:ascii="Trebuchet MS" w:hAnsi="Trebuchet MS"/>
          <w:color w:val="0070C0"/>
          <w:sz w:val="22"/>
          <w:szCs w:val="22"/>
        </w:rPr>
      </w:pPr>
      <w:r>
        <w:rPr>
          <w:rFonts w:ascii="Trebuchet MS" w:hAnsi="Trebuchet MS"/>
          <w:color w:val="000000"/>
          <w:sz w:val="22"/>
          <w:szCs w:val="22"/>
        </w:rPr>
        <w:t>Les classes qui ont participé à l’activité PONEY n’ont pas eu de sortie de fin d’année.</w:t>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jc w:val="both"/>
        <w:rPr>
          <w:rFonts w:ascii="Trebuchet MS" w:hAnsi="Trebuchet MS"/>
          <w:color w:val="000000"/>
          <w:sz w:val="22"/>
          <w:szCs w:val="22"/>
        </w:rPr>
      </w:pPr>
      <w:r>
        <w:rPr>
          <w:rFonts w:ascii="Trebuchet MS" w:hAnsi="Trebuchet MS"/>
          <w:color w:val="000000"/>
          <w:sz w:val="22"/>
          <w:szCs w:val="22"/>
        </w:rPr>
      </w:r>
    </w:p>
    <w:p>
      <w:pPr>
        <w:pStyle w:val="Normal"/>
        <w:shd w:fill="FFFFFF" w:val="clear"/>
        <w:ind w:left="375" w:hanging="375"/>
        <w:jc w:val="both"/>
        <w:rPr>
          <w:color w:val="000000"/>
        </w:rPr>
      </w:pPr>
      <w:r>
        <w:rPr>
          <w:rFonts w:eastAsia="Trebuchet MS" w:cs="Trebuchet MS" w:ascii="Trebuchet MS" w:hAnsi="Trebuchet MS"/>
          <w:b/>
          <w:bCs/>
          <w:color w:val="000000"/>
          <w:sz w:val="22"/>
          <w:szCs w:val="22"/>
        </w:rPr>
        <w:t xml:space="preserve">Les activités pédagogiques complémentaires </w:t>
      </w:r>
      <w:r>
        <w:rPr>
          <w:rFonts w:eastAsia="Trebuchet MS" w:cs="Trebuchet MS" w:ascii="Trebuchet MS" w:hAnsi="Trebuchet MS"/>
          <w:b/>
          <w:bCs/>
          <w:color w:val="000000"/>
          <w:sz w:val="22"/>
          <w:szCs w:val="22"/>
        </w:rPr>
        <w:t>(APC)</w:t>
      </w:r>
      <w:r>
        <w:rPr>
          <w:rFonts w:eastAsia="Trebuchet MS" w:cs="Trebuchet MS" w:ascii="Trebuchet MS" w:hAnsi="Trebuchet MS"/>
          <w:b/>
          <w:bCs/>
          <w:color w:val="000000"/>
          <w:sz w:val="22"/>
          <w:szCs w:val="22"/>
        </w:rPr>
        <w:t xml:space="preserve"> et les stages de remise à niveau</w:t>
      </w:r>
    </w:p>
    <w:p>
      <w:pPr>
        <w:pStyle w:val="Normal"/>
        <w:shd w:fill="FFFFFF" w:val="clear"/>
        <w:tabs>
          <w:tab w:val="left" w:pos="450" w:leader="none"/>
        </w:tabs>
        <w:jc w:val="both"/>
        <w:rPr>
          <w:color w:val="000000"/>
        </w:rPr>
      </w:pPr>
      <w:r>
        <w:rPr>
          <w:color w:val="000000"/>
        </w:rPr>
        <w:tab/>
      </w:r>
    </w:p>
    <w:p>
      <w:pPr>
        <w:pStyle w:val="Normal"/>
        <w:shd w:fill="FFFFFF" w:val="clear"/>
        <w:tabs>
          <w:tab w:val="left" w:pos="0" w:leader="none"/>
        </w:tabs>
        <w:jc w:val="both"/>
        <w:rPr>
          <w:color w:val="000000"/>
        </w:rPr>
      </w:pPr>
      <w:r>
        <w:rPr>
          <w:rFonts w:ascii="Trebuchet MS" w:hAnsi="Trebuchet MS"/>
          <w:color w:val="000000"/>
        </w:rPr>
        <w:t>Les APC ont été proposées dans l'ensemble des classes à des élèves ayant des difficultés passagères. Elles portaient essentiellement sur le domaine de la lecture,</w:t>
        <w:tab/>
        <w:t>du  langage oral et des mathématiques ou la culture humaniste. Une centaine d'élèves a bénéficié de cette aide.</w:t>
      </w:r>
    </w:p>
    <w:p>
      <w:pPr>
        <w:pStyle w:val="Normal"/>
        <w:shd w:fill="FFFFFF" w:val="clear"/>
        <w:tabs>
          <w:tab w:val="left" w:pos="0" w:leader="none"/>
        </w:tabs>
        <w:jc w:val="both"/>
        <w:rPr>
          <w:color w:val="000000"/>
        </w:rPr>
      </w:pPr>
      <w:r>
        <w:rPr>
          <w:rFonts w:ascii="Trebuchet MS" w:hAnsi="Trebuchet MS"/>
          <w:color w:val="000000"/>
        </w:rPr>
        <w:t xml:space="preserve">Tous les élèves de la classe de CE2 </w:t>
      </w:r>
      <w:r>
        <w:rPr>
          <w:rFonts w:ascii="Trebuchet MS" w:hAnsi="Trebuchet MS"/>
          <w:color w:val="000000"/>
        </w:rPr>
        <w:t>(ceux-ci ont eu 14 enseignants au cours de l’année scolaire à la date du conseil)</w:t>
      </w:r>
      <w:r>
        <w:rPr>
          <w:rFonts w:ascii="Trebuchet MS" w:hAnsi="Trebuchet MS"/>
          <w:color w:val="000000"/>
        </w:rPr>
        <w:t xml:space="preserve"> ont bénéficié de cette aide proposée par les enseignantes de l'école.</w:t>
      </w:r>
    </w:p>
    <w:p>
      <w:pPr>
        <w:pStyle w:val="Normal"/>
        <w:shd w:fill="FFFFFF" w:val="clear"/>
        <w:tabs>
          <w:tab w:val="left" w:pos="0" w:leader="none"/>
        </w:tabs>
        <w:jc w:val="both"/>
        <w:rPr>
          <w:color w:val="000000"/>
        </w:rPr>
      </w:pPr>
      <w:r>
        <w:rPr>
          <w:rFonts w:ascii="Trebuchet MS" w:hAnsi="Trebuchet MS"/>
          <w:color w:val="000000"/>
        </w:rPr>
        <w:t>Trois stages de remise à niveau sont proposés aux élèves de CM1 et de CM2 : vacances de printemps, première semaine de juillet et dernière semaine d’août. Ils sont gratuits p</w:t>
      </w:r>
      <w:r>
        <w:rPr>
          <w:rFonts w:ascii="Trebuchet MS" w:hAnsi="Trebuchet MS"/>
          <w:color w:val="000000"/>
        </w:rPr>
        <w:t>ou</w:t>
      </w:r>
      <w:r>
        <w:rPr>
          <w:rFonts w:ascii="Trebuchet MS" w:hAnsi="Trebuchet MS"/>
          <w:color w:val="000000"/>
        </w:rPr>
        <w:t xml:space="preserve">r les élèves. Les enseignants sont rémunérés par l’Éducation </w:t>
        <w:tab/>
        <w:t>Nationale.</w:t>
      </w:r>
    </w:p>
    <w:p>
      <w:pPr>
        <w:pStyle w:val="Normal"/>
        <w:shd w:fill="FFFFFF" w:val="clear"/>
        <w:jc w:val="both"/>
        <w:rPr>
          <w:color w:val="000000"/>
        </w:rPr>
      </w:pPr>
      <w:r>
        <w:rPr>
          <w:rFonts w:ascii="Trebuchet MS" w:hAnsi="Trebuchet MS"/>
          <w:color w:val="000000"/>
        </w:rPr>
        <w:t>Lors du premier stage, seuls quatre élèves de CM2 ont pu bénéfici</w:t>
      </w:r>
      <w:r>
        <w:rPr>
          <w:rFonts w:ascii="Trebuchet MS" w:hAnsi="Trebuchet MS"/>
          <w:color w:val="000000"/>
        </w:rPr>
        <w:t>er</w:t>
      </w:r>
      <w:r>
        <w:rPr>
          <w:rFonts w:ascii="Trebuchet MS" w:hAnsi="Trebuchet MS"/>
          <w:color w:val="000000"/>
        </w:rPr>
        <w:t xml:space="preserve"> de cette aide faute d'enseignants volontaires. Ils ont été accueillis à l'école Watrelot-La Gare.</w:t>
      </w:r>
    </w:p>
    <w:p>
      <w:pPr>
        <w:pStyle w:val="Normal"/>
        <w:shd w:fill="FFFFFF" w:val="clear"/>
        <w:tabs>
          <w:tab w:val="left" w:pos="450" w:leader="none"/>
        </w:tabs>
        <w:jc w:val="both"/>
        <w:rPr>
          <w:color w:val="000000"/>
        </w:rPr>
      </w:pPr>
      <w:r>
        <w:rPr>
          <w:color w:val="000000"/>
        </w:rPr>
      </w:r>
    </w:p>
    <w:p>
      <w:pPr>
        <w:pStyle w:val="Normal"/>
        <w:shd w:fill="FFFFFF" w:val="clear"/>
        <w:tabs>
          <w:tab w:val="left" w:pos="450" w:leader="none"/>
        </w:tabs>
        <w:jc w:val="both"/>
        <w:rPr>
          <w:rFonts w:ascii="Trebuchet MS" w:hAnsi="Trebuchet MS"/>
          <w:color w:val="000000"/>
        </w:rPr>
      </w:pPr>
      <w:r>
        <w:rPr>
          <w:rFonts w:ascii="Trebuchet MS" w:hAnsi="Trebuchet MS"/>
          <w:color w:val="000000"/>
        </w:rPr>
      </w:r>
    </w:p>
    <w:p>
      <w:pPr>
        <w:pStyle w:val="Normal"/>
        <w:shd w:fill="FFFFFF" w:val="clear"/>
        <w:tabs>
          <w:tab w:val="left" w:pos="0" w:leader="none"/>
        </w:tabs>
        <w:jc w:val="both"/>
        <w:rPr>
          <w:color w:val="000000"/>
        </w:rPr>
      </w:pPr>
      <w:r>
        <w:rPr>
          <w:rFonts w:ascii="Trebuchet MS" w:hAnsi="Trebuchet MS"/>
          <w:b/>
          <w:bCs/>
          <w:color w:val="000000"/>
        </w:rPr>
        <w:t>La sécurité :</w:t>
      </w:r>
    </w:p>
    <w:p>
      <w:pPr>
        <w:pStyle w:val="Normal"/>
        <w:shd w:fill="FFFFFF" w:val="clear"/>
        <w:tabs>
          <w:tab w:val="left" w:pos="0" w:leader="none"/>
        </w:tabs>
        <w:jc w:val="both"/>
        <w:rPr>
          <w:color w:val="000000"/>
        </w:rPr>
      </w:pPr>
      <w:r>
        <w:rPr>
          <w:rFonts w:ascii="Trebuchet MS" w:hAnsi="Trebuchet MS"/>
          <w:color w:val="000000"/>
        </w:rPr>
        <w:t>PPMS : le volet attentat/ intrusion a été ajouté à notre maquette. Un agent de la police municipale nous a  apporté son aide pour le rédiger.</w:t>
      </w:r>
    </w:p>
    <w:p>
      <w:pPr>
        <w:pStyle w:val="Normal"/>
        <w:shd w:fill="FFFFFF" w:val="clear"/>
        <w:tabs>
          <w:tab w:val="left" w:pos="0" w:leader="none"/>
        </w:tabs>
        <w:jc w:val="both"/>
        <w:rPr>
          <w:rFonts w:ascii="Trebuchet MS" w:hAnsi="Trebuchet MS"/>
        </w:rPr>
      </w:pPr>
      <w:r>
        <w:rPr>
          <w:rFonts w:ascii="Trebuchet MS" w:hAnsi="Trebuchet MS"/>
          <w:color w:val="000000"/>
        </w:rPr>
        <w:t>Il sera testé uniquement avec les adultes avant la fin de l'année scolaire.</w:t>
      </w:r>
    </w:p>
    <w:p>
      <w:pPr>
        <w:pStyle w:val="Normal"/>
        <w:shd w:fill="FFFFFF" w:val="clear"/>
        <w:tabs>
          <w:tab w:val="left" w:pos="0" w:leader="none"/>
        </w:tabs>
        <w:jc w:val="both"/>
        <w:rPr>
          <w:rFonts w:ascii="Trebuchet MS" w:hAnsi="Trebuchet MS"/>
        </w:rPr>
      </w:pPr>
      <w:r>
        <w:rPr>
          <w:rFonts w:ascii="Trebuchet MS" w:hAnsi="Trebuchet MS"/>
          <w:color w:val="000000"/>
        </w:rPr>
        <w:t>Un exercice d'évacuation incendie a eu lieu le 7 avril 2016 à 9h30. Temps d'évacuation après comptage des élèves est de 3 mn 30 s en élémentaire, 2 mn 55 s en maternelle. Un nouvel exercice sera programmé sur le temps de la sieste avant la fin de l'année.</w:t>
      </w:r>
    </w:p>
    <w:p>
      <w:pPr>
        <w:pStyle w:val="Normal"/>
        <w:shd w:fill="FFFFFF" w:val="clear"/>
        <w:tabs>
          <w:tab w:val="left" w:pos="0" w:leader="none"/>
        </w:tabs>
        <w:jc w:val="both"/>
        <w:rPr>
          <w:color w:val="000000"/>
        </w:rPr>
      </w:pPr>
      <w:r>
        <w:rPr>
          <w:rFonts w:ascii="Trebuchet MS" w:hAnsi="Trebuchet MS"/>
          <w:color w:val="000000"/>
        </w:rPr>
        <w:t xml:space="preserve">Récréation: en terme de place et de l'effectif des enfants, 4 maîtresses continueront à surveiller la cours des </w:t>
      </w:r>
      <w:r>
        <w:rPr>
          <w:rFonts w:ascii="Trebuchet MS" w:hAnsi="Trebuchet MS"/>
          <w:color w:val="000000"/>
        </w:rPr>
        <w:t>élémentaires.</w:t>
      </w:r>
    </w:p>
    <w:p>
      <w:pPr>
        <w:pStyle w:val="Normal"/>
        <w:shd w:fill="FFFFFF" w:val="clear"/>
        <w:jc w:val="both"/>
        <w:rPr>
          <w:color w:val="000000"/>
        </w:rPr>
      </w:pPr>
      <w:r>
        <w:rPr>
          <w:rFonts w:eastAsia="Trebuchet MS" w:cs="Trebuchet MS" w:ascii="Trebuchet MS" w:hAnsi="Trebuchet MS"/>
          <w:color w:val="000000"/>
        </w:rPr>
        <w:t>La FCPE souligne le problème des véhicules municipaux qui circulent dans l'allée principale de l'école aux heures d'entrée et de sortie</w:t>
      </w:r>
      <w:r>
        <w:rPr>
          <w:rFonts w:eastAsia="Trebuchet MS" w:cs="Trebuchet MS" w:ascii="Trebuchet MS" w:hAnsi="Trebuchet MS"/>
          <w:strike/>
          <w:color w:val="000000"/>
        </w:rPr>
        <w:t>s</w:t>
      </w:r>
      <w:r>
        <w:rPr>
          <w:rFonts w:eastAsia="Trebuchet MS" w:cs="Trebuchet MS" w:ascii="Trebuchet MS" w:hAnsi="Trebuchet MS"/>
          <w:color w:val="000000"/>
        </w:rPr>
        <w:t>. Cette circulation est dangereuse pour les élèves. Elle demande « une opération de police » dans l'avenue Carnot car de nombreux véhicules sont garés sur les trottoirs et entravent la circulation des piétons.</w:t>
      </w:r>
    </w:p>
    <w:p>
      <w:pPr>
        <w:pStyle w:val="Normal"/>
        <w:shd w:fill="FFFFFF" w:val="clear"/>
        <w:tabs>
          <w:tab w:val="left" w:pos="0" w:leader="none"/>
        </w:tabs>
        <w:jc w:val="both"/>
        <w:rPr>
          <w:rFonts w:ascii="Trebuchet MS" w:hAnsi="Trebuchet MS"/>
        </w:rPr>
      </w:pPr>
      <w:r>
        <w:rPr>
          <w:rFonts w:eastAsia="Trebuchet MS" w:cs="Trebuchet MS" w:ascii="Trebuchet MS" w:hAnsi="Trebuchet MS"/>
          <w:color w:val="000000"/>
        </w:rPr>
        <w:t>La présence d'un ASVP est vivement souhaitée.</w:t>
      </w:r>
    </w:p>
    <w:p>
      <w:pPr>
        <w:pStyle w:val="Normal"/>
        <w:shd w:fill="FFFFFF" w:val="clear"/>
        <w:tabs>
          <w:tab w:val="left" w:pos="450" w:leader="none"/>
        </w:tabs>
        <w:jc w:val="both"/>
        <w:rPr>
          <w:rFonts w:ascii="Trebuchet MS" w:hAnsi="Trebuchet MS"/>
          <w:color w:val="000000"/>
        </w:rPr>
      </w:pPr>
      <w:r>
        <w:rPr>
          <w:rFonts w:ascii="Trebuchet MS" w:hAnsi="Trebuchet MS"/>
          <w:color w:val="000000"/>
        </w:rPr>
      </w:r>
    </w:p>
    <w:p>
      <w:pPr>
        <w:pStyle w:val="Normal"/>
        <w:shd w:fill="FFFFFF" w:val="clear"/>
        <w:tabs>
          <w:tab w:val="left" w:pos="450" w:leader="none"/>
        </w:tabs>
        <w:jc w:val="both"/>
        <w:rPr>
          <w:color w:val="000000"/>
        </w:rPr>
      </w:pPr>
      <w:r>
        <w:rPr>
          <w:color w:val="000000"/>
        </w:rPr>
      </w:r>
    </w:p>
    <w:p>
      <w:pPr>
        <w:pStyle w:val="Normal"/>
        <w:shd w:fill="FFFFFF" w:val="clear"/>
        <w:tabs>
          <w:tab w:val="left" w:pos="450" w:leader="none"/>
        </w:tabs>
        <w:jc w:val="both"/>
        <w:rPr>
          <w:color w:val="000000"/>
        </w:rPr>
      </w:pPr>
      <w:r>
        <w:rPr>
          <w:rFonts w:ascii="Trebuchet MS" w:hAnsi="Trebuchet MS"/>
          <w:b/>
          <w:bCs/>
          <w:color w:val="000000"/>
        </w:rPr>
        <w:t>Bilan de l'année scolaire 2015-2016 :</w:t>
      </w:r>
    </w:p>
    <w:p>
      <w:pPr>
        <w:pStyle w:val="Normal"/>
        <w:shd w:fill="FFFFFF" w:val="clear"/>
        <w:tabs>
          <w:tab w:val="left" w:pos="450" w:leader="none"/>
        </w:tabs>
        <w:jc w:val="both"/>
        <w:rPr>
          <w:color w:val="000000"/>
        </w:rPr>
      </w:pPr>
      <w:r>
        <w:rPr>
          <w:rFonts w:ascii="Trebuchet MS" w:hAnsi="Trebuchet MS"/>
          <w:color w:val="000000"/>
        </w:rPr>
        <w:t xml:space="preserve">Une année compliquée du fait des non remplacements </w:t>
      </w:r>
      <w:r>
        <w:rPr>
          <w:rFonts w:ascii="Trebuchet MS" w:hAnsi="Trebuchet MS"/>
          <w:color w:val="000000"/>
        </w:rPr>
        <w:t>des enseignants</w:t>
      </w:r>
      <w:r>
        <w:rPr>
          <w:rFonts w:ascii="Trebuchet MS" w:hAnsi="Trebuchet MS"/>
          <w:color w:val="000000"/>
        </w:rPr>
        <w:t>. Les remplacements ne sont pas gérés par la directrice qui transmet à l'IEN de circonscription dès que l'absence est signalée</w:t>
      </w:r>
      <w:r>
        <w:rPr>
          <w:rFonts w:ascii="Trebuchet MS" w:hAnsi="Trebuchet MS"/>
          <w:color w:val="000000"/>
        </w:rPr>
        <w:t xml:space="preserve">. </w:t>
      </w:r>
    </w:p>
    <w:p>
      <w:pPr>
        <w:pStyle w:val="Normal"/>
        <w:shd w:fill="FFFFFF" w:val="clear"/>
        <w:tabs>
          <w:tab w:val="left" w:pos="450" w:leader="none"/>
        </w:tabs>
        <w:jc w:val="both"/>
        <w:rPr>
          <w:color w:val="000000"/>
        </w:rPr>
      </w:pPr>
      <w:r>
        <w:rPr>
          <w:rFonts w:ascii="Trebuchet MS" w:hAnsi="Trebuchet MS"/>
          <w:color w:val="000000"/>
        </w:rPr>
        <w:t xml:space="preserve">Une année compliquée du fait des non remplacements </w:t>
      </w:r>
      <w:r>
        <w:rPr>
          <w:rFonts w:ascii="Trebuchet MS" w:hAnsi="Trebuchet MS"/>
          <w:color w:val="000000"/>
        </w:rPr>
        <w:t>des enseignants</w:t>
      </w:r>
      <w:r>
        <w:rPr>
          <w:rFonts w:ascii="Trebuchet MS" w:hAnsi="Trebuchet MS"/>
          <w:color w:val="000000"/>
        </w:rPr>
        <w:t>. Les remplacements ne sont pas gérés par la directrice qui transmet à l'IEN de circonscription dès que l'absence est signalée</w:t>
      </w:r>
      <w:r>
        <w:rPr>
          <w:rFonts w:ascii="Trebuchet MS" w:hAnsi="Trebuchet MS"/>
          <w:color w:val="000000"/>
        </w:rPr>
        <w:t>. Pour rappel, les parents élus et d’autres parents de Carnot se sont rendus à l’inspection académique le 12 janvier et à la manifestation qui a eu lieu à Franconville le 13 février dénonçant le manque d’enseignants remplaçants. A la suite de cette manifestation, un courrier a été envoyé à la Ministre de l’Education nationale suivi de la pétition avec les signatures recueillies. Les parents élus n’ont à ce jour eu aucune réponse à ce courrier envoyé.</w:t>
      </w:r>
    </w:p>
    <w:p>
      <w:pPr>
        <w:pStyle w:val="Normal"/>
        <w:shd w:fill="FFFFFF" w:val="clear"/>
        <w:tabs>
          <w:tab w:val="left" w:pos="450" w:leader="none"/>
        </w:tabs>
        <w:jc w:val="both"/>
        <w:rPr>
          <w:color w:val="000000"/>
        </w:rPr>
      </w:pPr>
      <w:r>
        <w:rPr>
          <w:rFonts w:ascii="Trebuchet MS" w:hAnsi="Trebuchet MS"/>
          <w:color w:val="000000"/>
        </w:rPr>
        <w:t>Pour la FCPE les nombreuses absences sans aucune solutions pérennes de remplacement qui continuent à ce jour ne peuvent être acceptées. Elles contribuent à une forte détérioration des rapports entre tous les usagers de l'école Carnot qui subissent les manquements du ministère à faire de l'éducation une priorité. Nos enfants ne doivent pas être laissés sans maîtres-ses plusieurs semaines, voire plusieurs mois. Ceci mine le bien-fondé de l'école publique.</w:t>
      </w:r>
    </w:p>
    <w:p>
      <w:pPr>
        <w:pStyle w:val="Normal"/>
        <w:shd w:fill="FFFFFF" w:val="clear"/>
        <w:tabs>
          <w:tab w:val="left" w:pos="450" w:leader="none"/>
        </w:tabs>
        <w:jc w:val="both"/>
        <w:rPr>
          <w:rFonts w:ascii="Trebuchet MS" w:hAnsi="Trebuchet MS"/>
          <w:color w:val="000000"/>
        </w:rPr>
      </w:pPr>
      <w:r>
        <w:rPr>
          <w:rFonts w:ascii="Trebuchet MS" w:hAnsi="Trebuchet MS"/>
          <w:color w:val="000000"/>
        </w:rPr>
      </w:r>
    </w:p>
    <w:p>
      <w:pPr>
        <w:pStyle w:val="Normal"/>
        <w:shd w:fill="FFFFFF" w:val="clear"/>
        <w:tabs>
          <w:tab w:val="left" w:pos="450" w:leader="none"/>
        </w:tabs>
        <w:jc w:val="both"/>
        <w:rPr>
          <w:rFonts w:ascii="Trebuchet MS" w:hAnsi="Trebuchet MS"/>
          <w:color w:val="000000"/>
        </w:rPr>
      </w:pPr>
      <w:r>
        <w:rPr>
          <w:rFonts w:ascii="Trebuchet MS" w:hAnsi="Trebuchet MS"/>
          <w:color w:val="000000"/>
        </w:rPr>
      </w:r>
    </w:p>
    <w:p>
      <w:pPr>
        <w:pStyle w:val="Normal"/>
        <w:shd w:fill="FFFFFF" w:val="clear"/>
        <w:tabs>
          <w:tab w:val="left" w:pos="450" w:leader="none"/>
        </w:tabs>
        <w:jc w:val="both"/>
        <w:rPr>
          <w:color w:val="000000"/>
        </w:rPr>
      </w:pPr>
      <w:r>
        <w:rPr>
          <w:rFonts w:ascii="Trebuchet MS" w:hAnsi="Trebuchet MS"/>
          <w:b/>
          <w:color w:val="000000"/>
        </w:rPr>
        <w:t>Remplacement  de Mme Weil :</w:t>
      </w:r>
      <w:r>
        <w:rPr>
          <w:rFonts w:ascii="Trebuchet MS" w:hAnsi="Trebuchet MS"/>
          <w:color w:val="000000"/>
        </w:rPr>
        <w:t xml:space="preserve"> </w:t>
      </w:r>
    </w:p>
    <w:p>
      <w:pPr>
        <w:pStyle w:val="Normal"/>
        <w:shd w:fill="FFFFFF" w:val="clear"/>
        <w:tabs>
          <w:tab w:val="left" w:pos="450" w:leader="none"/>
        </w:tabs>
        <w:jc w:val="both"/>
        <w:rPr>
          <w:color w:val="000000"/>
        </w:rPr>
      </w:pPr>
      <w:r>
        <w:rPr>
          <w:rFonts w:ascii="Trebuchet MS" w:hAnsi="Trebuchet MS"/>
          <w:color w:val="000000"/>
        </w:rPr>
        <w:t>Lecture d'un courrier de Mme l'Inspectrice joint à ce procès-verbal. Le remplacement est assuré par Mr Page jusqu'à la fin de l'année, celui de Mme Cippola par Mme Vidal.</w:t>
      </w:r>
    </w:p>
    <w:p>
      <w:pPr>
        <w:pStyle w:val="Normal"/>
        <w:shd w:fill="FFFFFF" w:val="clear"/>
        <w:tabs>
          <w:tab w:val="left" w:pos="450" w:leader="none"/>
        </w:tabs>
        <w:jc w:val="both"/>
        <w:rPr>
          <w:rFonts w:ascii="Trebuchet MS" w:hAnsi="Trebuchet MS"/>
        </w:rPr>
      </w:pPr>
      <w:r>
        <w:rPr>
          <w:rFonts w:ascii="Trebuchet MS" w:hAnsi="Trebuchet MS"/>
          <w:color w:val="000000"/>
        </w:rPr>
        <w:t>Le remplacement de Mme Griot (classe de CE2-CM1) n'est pas assuré.</w:t>
      </w:r>
    </w:p>
    <w:p>
      <w:pPr>
        <w:pStyle w:val="Normal"/>
        <w:shd w:fill="FFFFFF" w:val="clear"/>
        <w:tabs>
          <w:tab w:val="left" w:pos="450" w:leader="none"/>
        </w:tabs>
        <w:jc w:val="both"/>
        <w:rPr>
          <w:color w:val="000000"/>
        </w:rPr>
      </w:pPr>
      <w:r>
        <w:rPr>
          <w:rFonts w:ascii="Trebuchet MS" w:hAnsi="Trebuchet MS"/>
          <w:color w:val="000000"/>
        </w:rPr>
        <w:tab/>
      </w:r>
      <w:r>
        <w:rPr>
          <w:rFonts w:eastAsia="Trebuchet MS" w:cs="Trebuchet MS" w:ascii="Trebuchet MS" w:hAnsi="Trebuchet MS"/>
          <w:color w:val="000000"/>
          <w:sz w:val="22"/>
          <w:szCs w:val="22"/>
        </w:rPr>
        <w:tab/>
      </w:r>
    </w:p>
    <w:p>
      <w:pPr>
        <w:pStyle w:val="Normal"/>
        <w:shd w:fill="FFFFFF" w:val="clear"/>
        <w:jc w:val="both"/>
        <w:rPr>
          <w:color w:val="000000"/>
        </w:rPr>
      </w:pPr>
      <w:r>
        <w:rPr>
          <w:rFonts w:eastAsia="Trebuchet MS" w:cs="Trebuchet MS" w:ascii="Trebuchet MS" w:hAnsi="Trebuchet MS"/>
          <w:b/>
          <w:bCs/>
          <w:color w:val="000000"/>
          <w:sz w:val="22"/>
          <w:szCs w:val="22"/>
        </w:rPr>
        <w:t>Structure de l'école  pour l'année  2016-2017 :</w:t>
      </w:r>
    </w:p>
    <w:p>
      <w:pPr>
        <w:pStyle w:val="Normal"/>
        <w:shd w:fill="FFFFFF" w:val="clear"/>
        <w:jc w:val="both"/>
        <w:rPr>
          <w:color w:val="000000"/>
        </w:rPr>
      </w:pPr>
      <w:r>
        <w:rPr>
          <w:rFonts w:eastAsia="Trebuchet MS" w:cs="Trebuchet MS" w:ascii="Trebuchet MS" w:hAnsi="Trebuchet MS"/>
          <w:color w:val="000000"/>
          <w:sz w:val="22"/>
          <w:szCs w:val="22"/>
        </w:rPr>
        <w:t xml:space="preserve">Une ouverture de classe a été actée : l'école maternelle accueillera 6 classes, l'école            élémentaire 10 classes. </w:t>
      </w:r>
      <w:r>
        <w:rPr>
          <w:rFonts w:eastAsia="Trebuchet MS" w:cs="Trebuchet MS" w:ascii="Trebuchet MS" w:hAnsi="Trebuchet MS"/>
          <w:color w:val="000000"/>
          <w:sz w:val="22"/>
          <w:szCs w:val="22"/>
        </w:rPr>
        <w:t xml:space="preserve">L’effectif de l’école </w:t>
      </w:r>
      <w:r>
        <w:rPr>
          <w:rFonts w:eastAsia="Trebuchet MS" w:cs="Trebuchet MS" w:ascii="Trebuchet MS" w:hAnsi="Trebuchet MS"/>
          <w:color w:val="000000"/>
          <w:sz w:val="22"/>
          <w:szCs w:val="22"/>
        </w:rPr>
        <w:t>prévu à ce jour est 408 élèves. Des inscriptions pourront avoir lieu d'ici le mois de septembre.</w:t>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r>
    </w:p>
    <w:p>
      <w:pPr>
        <w:pStyle w:val="Normal"/>
        <w:shd w:fill="FFFFFF" w:val="clear"/>
        <w:jc w:val="both"/>
        <w:rPr>
          <w:color w:val="000000"/>
        </w:rPr>
      </w:pPr>
      <w:r>
        <w:rPr>
          <w:rFonts w:eastAsia="Trebuchet MS" w:cs="Trebuchet MS" w:ascii="Trebuchet MS" w:hAnsi="Trebuchet MS"/>
          <w:color w:val="000000"/>
          <w:sz w:val="22"/>
          <w:szCs w:val="22"/>
        </w:rPr>
        <w:t>Concernant le suivi de la classe de CE2 </w:t>
      </w:r>
      <w:r>
        <w:rPr>
          <w:rFonts w:eastAsia="Trebuchet MS" w:cs="Trebuchet MS" w:ascii="Trebuchet MS" w:hAnsi="Trebuchet MS"/>
          <w:color w:val="000000"/>
          <w:sz w:val="22"/>
          <w:szCs w:val="22"/>
        </w:rPr>
        <w:t xml:space="preserve">ayant eu 14 enseignants cette année (nombre d’enseignants comptabilisés à la date du conseil) </w:t>
      </w:r>
      <w:r>
        <w:rPr>
          <w:rFonts w:eastAsia="Trebuchet MS" w:cs="Trebuchet MS" w:ascii="Trebuchet MS" w:hAnsi="Trebuchet MS"/>
          <w:color w:val="000000"/>
          <w:sz w:val="22"/>
          <w:szCs w:val="22"/>
        </w:rPr>
        <w:t>: ils seront répartis sur une classe avec une seule enseignante.</w:t>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r>
    </w:p>
    <w:p>
      <w:pPr>
        <w:pStyle w:val="Normal"/>
        <w:shd w:fill="FFFFFF" w:val="clear"/>
        <w:jc w:val="both"/>
        <w:rPr>
          <w:color w:val="000000"/>
        </w:rPr>
      </w:pPr>
      <w:r>
        <w:rPr>
          <w:rFonts w:eastAsia="Trebuchet MS" w:cs="Trebuchet MS" w:ascii="Trebuchet MS" w:hAnsi="Trebuchet MS"/>
          <w:color w:val="000000"/>
          <w:sz w:val="22"/>
          <w:szCs w:val="22"/>
        </w:rPr>
        <w:t>Nous accueillerons deux enseignantes Mmes Merchez et Ouarem nommées à titre définitif su</w:t>
      </w:r>
      <w:r>
        <w:rPr>
          <w:rFonts w:eastAsia="Trebuchet MS" w:cs="Trebuchet MS" w:ascii="Trebuchet MS" w:hAnsi="Trebuchet MS"/>
          <w:color w:val="000000"/>
          <w:sz w:val="22"/>
          <w:szCs w:val="22"/>
        </w:rPr>
        <w:t>r</w:t>
      </w:r>
      <w:r>
        <w:rPr>
          <w:rFonts w:eastAsia="Trebuchet MS" w:cs="Trebuchet MS" w:ascii="Trebuchet MS" w:hAnsi="Trebuchet MS"/>
          <w:color w:val="000000"/>
          <w:sz w:val="22"/>
          <w:szCs w:val="22"/>
        </w:rPr>
        <w:t xml:space="preserve"> l'école.</w:t>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Mmes Augustiniak et Nadler reviendront au mois de septembre.</w:t>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Mme Annequin, Mme Morgue et  Mme Goutier quittent notre école.</w:t>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r>
    </w:p>
    <w:p>
      <w:pPr>
        <w:pStyle w:val="Normal"/>
        <w:shd w:fill="FFFFFF" w:val="clear"/>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t>Les travaux réalisés  ou à venir :</w:t>
      </w:r>
    </w:p>
    <w:p>
      <w:pPr>
        <w:pStyle w:val="Normal"/>
        <w:shd w:fill="FFFFFF" w:val="clear"/>
        <w:jc w:val="both"/>
        <w:rPr>
          <w:color w:val="000000"/>
        </w:rPr>
      </w:pPr>
      <w:r>
        <w:rPr>
          <w:rFonts w:eastAsia="Trebuchet MS" w:cs="Trebuchet MS" w:ascii="Trebuchet MS" w:hAnsi="Trebuchet MS"/>
          <w:color w:val="000000"/>
          <w:sz w:val="22"/>
          <w:szCs w:val="22"/>
        </w:rPr>
        <w:t>Les TNI doivent être révisés. Les enseignants rencontrent de nombreux problèmes pour les utiliser de manière optimale dans les classes.</w:t>
      </w:r>
    </w:p>
    <w:p>
      <w:pPr>
        <w:pStyle w:val="Normal"/>
        <w:shd w:fill="FFFFFF" w:val="clear"/>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r>
    </w:p>
    <w:p>
      <w:pPr>
        <w:pStyle w:val="Normal"/>
        <w:shd w:fill="FFFFFF" w:val="clear"/>
        <w:jc w:val="both"/>
        <w:rPr>
          <w:color w:val="000000"/>
        </w:rPr>
      </w:pPr>
      <w:r>
        <w:rPr>
          <w:rFonts w:eastAsia="Trebuchet MS" w:cs="Trebuchet MS" w:ascii="Trebuchet MS" w:hAnsi="Trebuchet MS"/>
          <w:color w:val="000000"/>
          <w:sz w:val="22"/>
          <w:szCs w:val="22"/>
        </w:rPr>
        <w:t>Des antis pinces doigts ont été installés dans les toilettes de l'élémentaire.</w:t>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De nouveaux pare-ballon ont été installés.</w:t>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r>
    </w:p>
    <w:p>
      <w:pPr>
        <w:pStyle w:val="Normal"/>
        <w:shd w:fill="FFFFFF" w:val="clear"/>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Le téléphone sera très bientôt installé à l'école maternelle. La mairie rencontre des difficultés avec le prestataire choisi.</w:t>
      </w:r>
    </w:p>
    <w:p>
      <w:pPr>
        <w:pStyle w:val="Normal"/>
        <w:shd w:fill="FFFFFF" w:val="clear"/>
        <w:jc w:val="both"/>
        <w:rPr>
          <w:color w:val="000000"/>
        </w:rPr>
      </w:pPr>
      <w:r>
        <w:rPr>
          <w:rFonts w:eastAsia="Trebuchet MS" w:cs="Trebuchet MS" w:ascii="Trebuchet MS" w:hAnsi="Trebuchet MS"/>
          <w:color w:val="000000"/>
          <w:sz w:val="22"/>
          <w:szCs w:val="22"/>
        </w:rPr>
        <w:t>Notre demande de meubles pour la bibliothèque est encore à l'étude.</w:t>
      </w:r>
    </w:p>
    <w:p>
      <w:pPr>
        <w:pStyle w:val="Normal"/>
        <w:shd w:fill="FFFFFF" w:val="clear"/>
        <w:jc w:val="both"/>
        <w:rPr>
          <w:color w:val="000000"/>
        </w:rPr>
      </w:pPr>
      <w:r>
        <w:rPr>
          <w:rFonts w:eastAsia="Trebuchet MS" w:cs="Trebuchet MS" w:ascii="Trebuchet MS" w:hAnsi="Trebuchet MS"/>
          <w:color w:val="000000"/>
          <w:sz w:val="22"/>
          <w:szCs w:val="22"/>
        </w:rPr>
        <w:t>Un portail entre la cour élémentaire et la cour maternelle a été demandé</w:t>
      </w:r>
      <w:r>
        <w:rPr>
          <w:rFonts w:eastAsia="Trebuchet MS" w:cs="Trebuchet MS" w:ascii="Trebuchet MS" w:hAnsi="Trebuchet MS"/>
          <w:strike/>
          <w:color w:val="000000"/>
          <w:sz w:val="22"/>
          <w:szCs w:val="22"/>
        </w:rPr>
        <w:t>e</w:t>
      </w:r>
      <w:r>
        <w:rPr>
          <w:rFonts w:eastAsia="Trebuchet MS" w:cs="Trebuchet MS" w:ascii="Trebuchet MS" w:hAnsi="Trebuchet MS"/>
          <w:color w:val="000000"/>
          <w:sz w:val="22"/>
          <w:szCs w:val="22"/>
        </w:rPr>
        <w:t xml:space="preserve"> depuis l'an passé (Le passage entre les deux cour</w:t>
      </w:r>
      <w:r>
        <w:rPr>
          <w:rFonts w:eastAsia="Trebuchet MS" w:cs="Trebuchet MS" w:ascii="Trebuchet MS" w:hAnsi="Trebuchet MS"/>
          <w:color w:val="000000"/>
          <w:sz w:val="22"/>
          <w:szCs w:val="22"/>
        </w:rPr>
        <w:t>s</w:t>
      </w:r>
      <w:r>
        <w:rPr>
          <w:rFonts w:eastAsia="Trebuchet MS" w:cs="Trebuchet MS" w:ascii="Trebuchet MS" w:hAnsi="Trebuchet MS"/>
          <w:color w:val="000000"/>
          <w:sz w:val="22"/>
          <w:szCs w:val="22"/>
        </w:rPr>
        <w:t xml:space="preserve"> est dangereux car en pente, surtout quand les enfants utilisent les vélos et les patinettes).</w:t>
      </w:r>
    </w:p>
    <w:p>
      <w:pPr>
        <w:pStyle w:val="Normal"/>
        <w:shd w:fill="FFFFFF" w:val="clear"/>
        <w:ind w:left="375" w:hanging="375"/>
        <w:jc w:val="both"/>
        <w:rPr>
          <w:color w:val="000000"/>
        </w:rPr>
      </w:pPr>
      <w:r>
        <w:rPr>
          <w:rFonts w:eastAsia="Trebuchet MS" w:cs="Trebuchet MS" w:ascii="Trebuchet MS" w:hAnsi="Trebuchet MS"/>
          <w:color w:val="000000"/>
          <w:sz w:val="22"/>
          <w:szCs w:val="22"/>
        </w:rPr>
        <w:t>Son installation devrait être imminente.</w:t>
      </w:r>
    </w:p>
    <w:p>
      <w:pPr>
        <w:pStyle w:val="Normal"/>
        <w:shd w:fill="FFFFFF" w:val="clear"/>
        <w:ind w:left="375" w:hanging="375"/>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r>
    </w:p>
    <w:p>
      <w:pPr>
        <w:pStyle w:val="Normal"/>
        <w:shd w:fill="FFFFFF" w:val="clear"/>
        <w:ind w:left="375" w:hanging="375"/>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r>
    </w:p>
    <w:p>
      <w:pPr>
        <w:pStyle w:val="Normal"/>
        <w:shd w:fill="FFFFFF" w:val="clear"/>
        <w:ind w:hanging="375"/>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tab/>
        <w:t>Les activités péri-scolaires :</w:t>
      </w:r>
    </w:p>
    <w:p>
      <w:pPr>
        <w:pStyle w:val="Normal"/>
        <w:shd w:fill="FFFFFF" w:val="clear"/>
        <w:ind w:hanging="375"/>
        <w:jc w:val="both"/>
        <w:rPr>
          <w:color w:val="000000"/>
        </w:rPr>
      </w:pPr>
      <w:r>
        <w:rPr>
          <w:rFonts w:eastAsia="Trebuchet MS" w:cs="Trebuchet MS" w:ascii="Trebuchet MS" w:hAnsi="Trebuchet MS"/>
          <w:b/>
          <w:bCs/>
          <w:color w:val="000000"/>
          <w:sz w:val="22"/>
          <w:szCs w:val="22"/>
        </w:rPr>
        <w:tab/>
      </w:r>
      <w:r>
        <w:rPr>
          <w:rFonts w:eastAsia="Trebuchet MS" w:cs="Trebuchet MS" w:ascii="Trebuchet MS" w:hAnsi="Trebuchet MS"/>
          <w:color w:val="000000"/>
          <w:sz w:val="22"/>
          <w:szCs w:val="22"/>
        </w:rPr>
        <w:t>La restauration scolaire : le nombre d'élèves déjeunant à la cantine est très élevé. Quelles solutions pour accueillir encore plus d'élèves si besoin à la rentrée ?</w:t>
      </w:r>
    </w:p>
    <w:p>
      <w:pPr>
        <w:pStyle w:val="Normal"/>
        <w:shd w:fill="FFFFFF" w:val="clear"/>
        <w:ind w:hanging="375"/>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r>
    </w:p>
    <w:p>
      <w:pPr>
        <w:pStyle w:val="Normal"/>
        <w:shd w:fill="FFFFFF" w:val="clear"/>
        <w:ind w:hanging="375"/>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t>L'étude a accueilli une centaine d'élèves. L'an prochain, l'étude sera proposée aux élèves à partir du CE1. Quelques élèves de CP pourront être accueillis sur proposition des enseignantes.</w:t>
      </w:r>
    </w:p>
    <w:p>
      <w:pPr>
        <w:pStyle w:val="Normal"/>
        <w:shd w:fill="FFFFFF" w:val="clear"/>
        <w:ind w:hanging="375"/>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r>
    </w:p>
    <w:p>
      <w:pPr>
        <w:pStyle w:val="Normal"/>
        <w:shd w:fill="FFFFFF" w:val="clear"/>
        <w:ind w:hanging="375"/>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tab/>
        <w:t>Fête de fin d'année:</w:t>
      </w:r>
    </w:p>
    <w:p>
      <w:pPr>
        <w:pStyle w:val="Normal"/>
        <w:shd w:fill="FFFFFF" w:val="clear"/>
        <w:ind w:hanging="375"/>
        <w:jc w:val="both"/>
        <w:rPr>
          <w:color w:val="000000"/>
        </w:rPr>
      </w:pPr>
      <w:r>
        <w:rPr>
          <w:rFonts w:eastAsia="Trebuchet MS" w:cs="Trebuchet MS" w:ascii="Trebuchet MS" w:hAnsi="Trebuchet MS"/>
          <w:b/>
          <w:bCs/>
          <w:color w:val="000000"/>
          <w:sz w:val="22"/>
          <w:szCs w:val="22"/>
        </w:rPr>
        <w:tab/>
      </w:r>
      <w:r>
        <w:rPr>
          <w:rFonts w:eastAsia="Trebuchet MS" w:cs="Trebuchet MS" w:ascii="Trebuchet MS" w:hAnsi="Trebuchet MS"/>
          <w:color w:val="000000"/>
          <w:sz w:val="22"/>
          <w:szCs w:val="22"/>
        </w:rPr>
        <w:tab/>
      </w:r>
    </w:p>
    <w:p>
      <w:pPr>
        <w:pStyle w:val="PlainText"/>
        <w:shd w:fill="FFFFFF" w:val="clear"/>
        <w:jc w:val="both"/>
        <w:rPr>
          <w:rFonts w:ascii="Trebuchet MS" w:hAnsi="Trebuchet MS"/>
          <w:color w:val="0070C0"/>
          <w:sz w:val="22"/>
          <w:szCs w:val="22"/>
        </w:rPr>
      </w:pPr>
      <w:r>
        <w:rPr>
          <w:rFonts w:ascii="Trebuchet MS" w:hAnsi="Trebuchet MS"/>
          <w:color w:val="000000"/>
          <w:sz w:val="22"/>
          <w:szCs w:val="22"/>
        </w:rPr>
        <w:t xml:space="preserve">La fête de fin d'année pour l’élémentaire est annulée, le conseil des maîtres ayant estimé que les critères de sécurité ne pouvaient être remplis par les parents </w:t>
      </w:r>
      <w:r>
        <w:rPr>
          <w:rFonts w:ascii="Trebuchet MS" w:hAnsi="Trebuchet MS"/>
          <w:color w:val="000000"/>
          <w:sz w:val="22"/>
          <w:szCs w:val="22"/>
        </w:rPr>
        <w:t>et les enseignants</w:t>
      </w:r>
      <w:r>
        <w:rPr>
          <w:rFonts w:ascii="Trebuchet MS" w:hAnsi="Trebuchet MS"/>
          <w:color w:val="000000"/>
          <w:sz w:val="22"/>
          <w:szCs w:val="22"/>
        </w:rPr>
        <w:t xml:space="preserve">. Les classes de l’élémentaire ayant appris des chansons pour la fête de fin d’année chanteront devant leurs camarades. La maternelle maintient un événement festif ouvert aux parents. Il est proposé que les associations de parents d'élèves prennent en main l'organisation de la fête de fin d’année pour l'année scolaire 2016-2017. La FCPE déclare que l'organisation d'une telle fête est plus aisée avec l'aide des enseignants qui en sont la mémoire ; tous les élus portent un vif attachement à l'organisation d'un tel événement. En effet, en plus de permettre à l’école d’accroître ses ressources financières et ainsi permettre aux enfants d’en bénéficier sur le temps scolaire, une fête de fin d’année est l’unique moment où les enfants, les enseignants et les parents se rencontrent tous ensemble. Pour certains parents, c’est l’unique moment où ils rentrent dans l’école. Cette fête de fin d’année représente donc un moment important pour améliorer le climat scolaire. </w:t>
      </w:r>
    </w:p>
    <w:p>
      <w:pPr>
        <w:pStyle w:val="Normal"/>
        <w:shd w:fill="FFFFFF" w:val="clear"/>
        <w:ind w:hanging="375"/>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r>
    </w:p>
    <w:p>
      <w:pPr>
        <w:pStyle w:val="Normal"/>
        <w:shd w:fill="FFFFFF" w:val="clear"/>
        <w:ind w:hanging="375"/>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r>
    </w:p>
    <w:p>
      <w:pPr>
        <w:pStyle w:val="Normal"/>
        <w:shd w:fill="FFFFFF" w:val="clear"/>
        <w:ind w:hanging="375"/>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tab/>
        <w:t>A noter :</w:t>
      </w:r>
    </w:p>
    <w:p>
      <w:pPr>
        <w:pStyle w:val="Normal"/>
        <w:shd w:fill="FFFFFF" w:val="clear"/>
        <w:ind w:hanging="375"/>
        <w:jc w:val="both"/>
        <w:rPr>
          <w:color w:val="000000"/>
        </w:rPr>
      </w:pPr>
      <w:r>
        <w:rPr>
          <w:rFonts w:eastAsia="Trebuchet MS" w:cs="Trebuchet MS" w:ascii="Trebuchet MS" w:hAnsi="Trebuchet MS"/>
          <w:color w:val="000000"/>
          <w:sz w:val="22"/>
          <w:szCs w:val="22"/>
        </w:rPr>
        <w:tab/>
        <w:t xml:space="preserve">Le photographe sera présent </w:t>
      </w:r>
      <w:r>
        <w:rPr>
          <w:rFonts w:eastAsia="Trebuchet MS" w:cs="Trebuchet MS" w:ascii="Trebuchet MS" w:hAnsi="Trebuchet MS"/>
          <w:color w:val="000000"/>
          <w:sz w:val="22"/>
          <w:szCs w:val="22"/>
        </w:rPr>
        <w:t xml:space="preserve">dans l’école </w:t>
      </w:r>
      <w:r>
        <w:rPr>
          <w:rFonts w:eastAsia="Trebuchet MS" w:cs="Trebuchet MS" w:ascii="Trebuchet MS" w:hAnsi="Trebuchet MS"/>
          <w:color w:val="000000"/>
          <w:sz w:val="22"/>
          <w:szCs w:val="22"/>
        </w:rPr>
        <w:t xml:space="preserve">le lundi 17 octobre et le mardi 18 octobre 2016. </w:t>
      </w:r>
      <w:r>
        <w:rPr>
          <w:rFonts w:eastAsia="Trebuchet MS" w:cs="Trebuchet MS" w:ascii="Trebuchet MS" w:hAnsi="Trebuchet MS"/>
          <w:color w:val="000000"/>
          <w:sz w:val="22"/>
          <w:szCs w:val="22"/>
        </w:rPr>
        <w:t>Ce sera le même que l’an passé.</w:t>
      </w:r>
    </w:p>
    <w:p>
      <w:pPr>
        <w:pStyle w:val="Normal"/>
        <w:shd w:fill="FFFFFF" w:val="clear"/>
        <w:ind w:hanging="375"/>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r>
    </w:p>
    <w:p>
      <w:pPr>
        <w:pStyle w:val="Normal"/>
        <w:shd w:fill="FFFFFF" w:val="clear"/>
        <w:ind w:hanging="375"/>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tab/>
        <w:t>Les vêtements abandonnés devront être récupérés au plus tard le mardi 5 juillet. Les vêtements non récupérés seront offert à une association caritative.</w:t>
      </w:r>
    </w:p>
    <w:p>
      <w:pPr>
        <w:pStyle w:val="Normal"/>
        <w:shd w:fill="FFFFFF" w:val="clear"/>
        <w:ind w:hanging="375"/>
        <w:jc w:val="both"/>
        <w:rPr>
          <w:rFonts w:ascii="Trebuchet MS" w:hAnsi="Trebuchet MS" w:eastAsia="Trebuchet MS" w:cs="Trebuchet MS"/>
          <w:color w:val="000000"/>
          <w:sz w:val="22"/>
          <w:szCs w:val="22"/>
        </w:rPr>
      </w:pPr>
      <w:r>
        <w:rPr>
          <w:rFonts w:eastAsia="Trebuchet MS" w:cs="Trebuchet MS" w:ascii="Trebuchet MS" w:hAnsi="Trebuchet MS"/>
          <w:color w:val="000000"/>
          <w:sz w:val="22"/>
          <w:szCs w:val="22"/>
        </w:rPr>
      </w:r>
    </w:p>
    <w:p>
      <w:pPr>
        <w:pStyle w:val="Normal"/>
        <w:shd w:fill="FFFFFF" w:val="clear"/>
        <w:ind w:hanging="375"/>
        <w:jc w:val="both"/>
        <w:rPr>
          <w:rFonts w:ascii="Trebuchet MS" w:hAnsi="Trebuchet MS" w:eastAsia="Trebuchet MS" w:cs="Trebuchet MS"/>
          <w:b/>
          <w:b/>
          <w:bCs/>
          <w:color w:val="000000"/>
          <w:sz w:val="22"/>
          <w:szCs w:val="22"/>
        </w:rPr>
      </w:pPr>
      <w:r>
        <w:rPr>
          <w:rFonts w:eastAsia="Trebuchet MS" w:cs="Trebuchet MS" w:ascii="Trebuchet MS" w:hAnsi="Trebuchet MS"/>
          <w:b/>
          <w:bCs/>
          <w:color w:val="000000"/>
          <w:sz w:val="22"/>
          <w:szCs w:val="22"/>
        </w:rPr>
        <w:tab/>
      </w:r>
    </w:p>
    <w:p>
      <w:pPr>
        <w:pStyle w:val="Normal"/>
        <w:shd w:fill="FFFFFF" w:val="clear"/>
        <w:tabs>
          <w:tab w:val="left" w:pos="390" w:leader="none"/>
        </w:tabs>
        <w:jc w:val="both"/>
        <w:rPr>
          <w:rFonts w:ascii="Trebuchet MS" w:hAnsi="Trebuchet MS"/>
          <w:b/>
          <w:b/>
          <w:bCs/>
          <w:color w:val="000000"/>
        </w:rPr>
      </w:pPr>
      <w:r>
        <w:rPr>
          <w:rFonts w:ascii="Trebuchet MS" w:hAnsi="Trebuchet MS"/>
          <w:b/>
          <w:bCs/>
          <w:color w:val="000000"/>
        </w:rPr>
      </w:r>
    </w:p>
    <w:p>
      <w:pPr>
        <w:pStyle w:val="Normal"/>
        <w:shd w:fill="FFFFFF" w:val="clear"/>
        <w:jc w:val="both"/>
        <w:rPr>
          <w:color w:val="000000"/>
        </w:rPr>
      </w:pPr>
      <w:r>
        <w:rPr>
          <w:rFonts w:cs="Trebuchet MS" w:ascii="Trebuchet MS" w:hAnsi="Trebuchet MS"/>
          <w:color w:val="000000"/>
          <w:sz w:val="22"/>
          <w:szCs w:val="22"/>
          <w:u w:val="single"/>
        </w:rPr>
        <w:t>La séance est levée à 20h00</w:t>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r>
    </w:p>
    <w:p>
      <w:pPr>
        <w:pStyle w:val="Normal"/>
        <w:shd w:fill="FFFFFF" w:val="clear"/>
        <w:jc w:val="both"/>
        <w:rPr>
          <w:rFonts w:ascii="Trebuchet MS" w:hAnsi="Trebuchet MS" w:cs="Trebuchet MS"/>
          <w:color w:val="000000"/>
          <w:sz w:val="22"/>
          <w:szCs w:val="22"/>
        </w:rPr>
      </w:pPr>
      <w:r>
        <w:rPr>
          <w:rFonts w:cs="Trebuchet MS" w:ascii="Trebuchet MS" w:hAnsi="Trebuchet MS"/>
          <w:color w:val="000000"/>
          <w:sz w:val="22"/>
          <w:szCs w:val="22"/>
        </w:rPr>
      </w:r>
    </w:p>
    <w:p>
      <w:pPr>
        <w:pStyle w:val="Normal"/>
        <w:shd w:fill="FFFFFF" w:val="clear"/>
        <w:tabs>
          <w:tab w:val="left" w:pos="3390" w:leader="none"/>
        </w:tabs>
        <w:jc w:val="both"/>
        <w:rPr>
          <w:rFonts w:ascii="Trebuchet MS" w:hAnsi="Trebuchet MS" w:cs="Trebuchet MS"/>
          <w:color w:val="000000"/>
          <w:sz w:val="22"/>
          <w:szCs w:val="22"/>
        </w:rPr>
      </w:pPr>
      <w:r>
        <w:rPr>
          <w:rFonts w:cs="Trebuchet MS" w:ascii="Trebuchet MS" w:hAnsi="Trebuchet MS"/>
          <w:color w:val="000000"/>
          <w:sz w:val="22"/>
          <w:szCs w:val="22"/>
        </w:rPr>
        <w:t>La directrice:</w:t>
        <w:tab/>
        <w:t>La secrétaire de séance :</w:t>
        <w:tab/>
        <w:tab/>
        <w:tab/>
        <w:t>Les parents élus</w:t>
      </w:r>
    </w:p>
    <w:p>
      <w:pPr>
        <w:pStyle w:val="Normal"/>
        <w:shd w:fill="FFFFFF" w:val="clear"/>
        <w:tabs>
          <w:tab w:val="left" w:pos="3390" w:leader="none"/>
        </w:tabs>
        <w:jc w:val="both"/>
        <w:rPr>
          <w:color w:val="000000"/>
        </w:rPr>
      </w:pPr>
      <w:r>
        <w:rPr>
          <w:rFonts w:cs="Trebuchet MS" w:ascii="Trebuchet MS" w:hAnsi="Trebuchet MS"/>
          <w:color w:val="000000"/>
          <w:sz w:val="22"/>
          <w:szCs w:val="22"/>
        </w:rPr>
        <w:t>Mme LE BIHAN</w:t>
        <w:tab/>
        <w:t>Mme DELEPLANQUE</w:t>
      </w:r>
    </w:p>
    <w:sectPr>
      <w:footerReference w:type="default" r:id="rId2"/>
      <w:type w:val="nextPage"/>
      <w:pgSz w:w="11906" w:h="16838"/>
      <w:pgMar w:left="1134" w:right="1134" w:header="0" w:top="720" w:footer="850" w:bottom="1409"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mic Sans MS">
    <w:charset w:val="00"/>
    <w:family w:val="roman"/>
    <w:pitch w:val="variable"/>
  </w:font>
  <w:font w:name="Wingdings">
    <w:charset w:val="00"/>
    <w:family w:val="roman"/>
    <w:pitch w:val="variable"/>
  </w:font>
  <w:font w:name="Trebuchet MS">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hd w:fill="FFFFFF" w:val="clear"/>
      <w:tabs>
        <w:tab w:val="left" w:pos="345" w:leader="none"/>
        <w:tab w:val="center" w:pos="4819" w:leader="none"/>
        <w:tab w:val="right" w:pos="9638" w:leader="none"/>
      </w:tabs>
      <w:jc w:val="center"/>
      <w:rPr/>
    </w:pPr>
    <w:r>
      <w:rPr/>
      <w:fldChar w:fldCharType="begin"/>
    </w:r>
    <w:r>
      <w:instrText> PAGE </w:instrText>
    </w:r>
    <w:r>
      <w:fldChar w:fldCharType="separate"/>
    </w:r>
    <w:r>
      <w:t>4</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0" w:hanging="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ind w:left="360" w:hanging="360"/>
      </w:pPr>
      <w:rPr>
        <w:rFonts w:ascii="Wingdings" w:hAnsi="Wingdings" w:cs="Wingdings" w:hint="default"/>
        <w:sz w:val="22"/>
        <w:rFonts w:cs="Wingdings"/>
      </w:rPr>
    </w:lvl>
    <w:lvl w:ilvl="1">
      <w:start w:val="1"/>
      <w:numFmt w:val="bullet"/>
      <w:lvlText w:val="◦"/>
      <w:lvlJc w:val="left"/>
      <w:pPr>
        <w:ind w:left="720" w:hanging="360"/>
      </w:pPr>
      <w:rPr>
        <w:rFonts w:ascii="OpenSymbol" w:hAnsi="OpenSymbol" w:cs="OpenSymbol" w:hint="default"/>
        <w:rFonts w:cs="OpenSymbol;Arial Unicode MS"/>
      </w:rPr>
    </w:lvl>
    <w:lvl w:ilvl="2">
      <w:start w:val="1"/>
      <w:numFmt w:val="bullet"/>
      <w:lvlText w:val="▪"/>
      <w:lvlJc w:val="left"/>
      <w:pPr>
        <w:ind w:left="1080" w:hanging="360"/>
      </w:pPr>
      <w:rPr>
        <w:rFonts w:ascii="OpenSymbol" w:hAnsi="OpenSymbol" w:cs="OpenSymbol" w:hint="default"/>
        <w:rFonts w:cs="OpenSymbol;Arial Unicode MS"/>
      </w:rPr>
    </w:lvl>
    <w:lvl w:ilvl="3">
      <w:start w:val="1"/>
      <w:numFmt w:val="bullet"/>
      <w:lvlText w:val=""/>
      <w:lvlJc w:val="left"/>
      <w:pPr>
        <w:ind w:left="1440" w:hanging="360"/>
      </w:pPr>
      <w:rPr>
        <w:rFonts w:ascii="Symbol" w:hAnsi="Symbol" w:cs="Symbol" w:hint="default"/>
        <w:rFonts w:cs="OpenSymbol;Arial Unicode MS"/>
      </w:rPr>
    </w:lvl>
    <w:lvl w:ilvl="4">
      <w:start w:val="1"/>
      <w:numFmt w:val="bullet"/>
      <w:lvlText w:val="◦"/>
      <w:lvlJc w:val="left"/>
      <w:pPr>
        <w:ind w:left="1800" w:hanging="360"/>
      </w:pPr>
      <w:rPr>
        <w:rFonts w:ascii="OpenSymbol" w:hAnsi="OpenSymbol" w:cs="OpenSymbol" w:hint="default"/>
        <w:rFonts w:cs="OpenSymbol;Arial Unicode MS"/>
      </w:rPr>
    </w:lvl>
    <w:lvl w:ilvl="5">
      <w:start w:val="1"/>
      <w:numFmt w:val="bullet"/>
      <w:lvlText w:val="▪"/>
      <w:lvlJc w:val="left"/>
      <w:pPr>
        <w:ind w:left="2160" w:hanging="360"/>
      </w:pPr>
      <w:rPr>
        <w:rFonts w:ascii="OpenSymbol" w:hAnsi="OpenSymbol" w:cs="OpenSymbol" w:hint="default"/>
        <w:rFonts w:cs="OpenSymbol;Arial Unicode MS"/>
      </w:rPr>
    </w:lvl>
    <w:lvl w:ilvl="6">
      <w:start w:val="1"/>
      <w:numFmt w:val="bullet"/>
      <w:lvlText w:val=""/>
      <w:lvlJc w:val="left"/>
      <w:pPr>
        <w:ind w:left="2520" w:hanging="360"/>
      </w:pPr>
      <w:rPr>
        <w:rFonts w:ascii="Symbol" w:hAnsi="Symbol" w:cs="Symbol" w:hint="default"/>
        <w:rFonts w:cs="OpenSymbol;Arial Unicode MS"/>
      </w:rPr>
    </w:lvl>
    <w:lvl w:ilvl="7">
      <w:start w:val="1"/>
      <w:numFmt w:val="bullet"/>
      <w:lvlText w:val="◦"/>
      <w:lvlJc w:val="left"/>
      <w:pPr>
        <w:ind w:left="2880" w:hanging="360"/>
      </w:pPr>
      <w:rPr>
        <w:rFonts w:ascii="OpenSymbol" w:hAnsi="OpenSymbol" w:cs="OpenSymbol" w:hint="default"/>
        <w:rFonts w:cs="OpenSymbol;Arial Unicode MS"/>
      </w:rPr>
    </w:lvl>
    <w:lvl w:ilvl="8">
      <w:start w:val="1"/>
      <w:numFmt w:val="bullet"/>
      <w:lvlText w:val="▪"/>
      <w:lvlJc w:val="left"/>
      <w:pPr>
        <w:ind w:left="3240" w:hanging="360"/>
      </w:pPr>
      <w:rPr>
        <w:rFonts w:ascii="OpenSymbol" w:hAnsi="OpenSymbol" w:cs="OpenSymbol" w:hint="default"/>
        <w:rFonts w:cs="OpenSymbol;Arial Unicode M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imSun" w:cs="Mangal"/>
        <w:sz w:val="24"/>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keepNext/>
      <w:widowControl w:val="false"/>
      <w:shd w:val="clear" w:color="auto" w:fill="FFFFFF"/>
      <w:suppressAutoHyphens w:val="true"/>
      <w:bidi w:val="0"/>
      <w:jc w:val="left"/>
      <w:textAlignment w:val="baseline"/>
    </w:pPr>
    <w:rPr>
      <w:rFonts w:ascii="Times New Roman" w:hAnsi="Times New Roman" w:eastAsia="SimSun" w:cs="Mangal"/>
      <w:color w:val="auto"/>
      <w:sz w:val="24"/>
      <w:szCs w:val="24"/>
      <w:lang w:val="fr-FR" w:eastAsia="zh-CN" w:bidi="hi-IN"/>
    </w:rPr>
  </w:style>
  <w:style w:type="paragraph" w:styleId="Titre1">
    <w:name w:val="Titre 1"/>
    <w:basedOn w:val="Titreprincipal"/>
    <w:pPr>
      <w:numPr>
        <w:ilvl w:val="0"/>
        <w:numId w:val="1"/>
      </w:numPr>
      <w:shd w:fill="FFFFFF" w:val="clear"/>
      <w:outlineLvl w:val="0"/>
      <w:outlineLvl w:val="0"/>
    </w:pPr>
    <w:rPr>
      <w:b/>
      <w:bCs/>
      <w:sz w:val="32"/>
      <w:szCs w:val="32"/>
    </w:rPr>
  </w:style>
  <w:style w:type="paragraph" w:styleId="Titre2">
    <w:name w:val="Titre 2"/>
    <w:basedOn w:val="Titreprincipal"/>
    <w:pPr>
      <w:numPr>
        <w:ilvl w:val="1"/>
        <w:numId w:val="1"/>
      </w:numPr>
      <w:shd w:fill="FFFFFF" w:val="clear"/>
      <w:outlineLvl w:val="1"/>
      <w:outlineLvl w:val="1"/>
    </w:pPr>
    <w:rPr>
      <w:b/>
      <w:bCs/>
      <w:i/>
      <w:iCs/>
    </w:rPr>
  </w:style>
  <w:style w:type="paragraph" w:styleId="Titre4">
    <w:name w:val="Titre 4"/>
    <w:basedOn w:val="Titreprincipal"/>
    <w:pPr>
      <w:numPr>
        <w:ilvl w:val="3"/>
        <w:numId w:val="1"/>
      </w:numPr>
      <w:shd w:fill="FFFFFF" w:val="clear"/>
      <w:outlineLvl w:val="3"/>
      <w:outlineLvl w:val="3"/>
    </w:pPr>
    <w:rPr>
      <w:b/>
      <w:bCs/>
      <w:i/>
      <w:iCs/>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eastAsia="Symbol" w:cs="Symbol"/>
      <w:sz w:val="20"/>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Symbol" w:cs="Symbol"/>
      <w:sz w:val="20"/>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eastAsia="Symbol" w:cs="Symbol"/>
    </w:rPr>
  </w:style>
  <w:style w:type="character" w:styleId="WW8Num4z0" w:customStyle="1">
    <w:name w:val="WW8Num4z0"/>
    <w:qFormat/>
    <w:rPr>
      <w:rFonts w:ascii="Arial" w:hAnsi="Arial" w:eastAsia="Times New Roman" w:cs="Arial"/>
      <w:sz w:val="22"/>
      <w:szCs w:val="22"/>
    </w:rPr>
  </w:style>
  <w:style w:type="character" w:styleId="Puces" w:customStyle="1">
    <w:name w:val="Puces"/>
    <w:qFormat/>
    <w:rPr>
      <w:rFonts w:ascii="OpenSymbol;Arial Unicode MS" w:hAnsi="OpenSymbol;Arial Unicode MS" w:eastAsia="OpenSymbol;Arial Unicode MS" w:cs="OpenSymbol;Arial Unicode MS"/>
    </w:rPr>
  </w:style>
  <w:style w:type="character" w:styleId="TextebrutCar" w:customStyle="1">
    <w:name w:val="Texte brut Car"/>
    <w:basedOn w:val="DefaultParagraphFont"/>
    <w:qFormat/>
    <w:rPr>
      <w:rFonts w:ascii="Comic Sans MS" w:hAnsi="Comic Sans MS" w:eastAsia="Calibri" w:cs="Times New Roman"/>
      <w:sz w:val="20"/>
      <w:szCs w:val="21"/>
      <w:lang w:eastAsia="en-US" w:bidi="ar-SA"/>
    </w:rPr>
  </w:style>
  <w:style w:type="character" w:styleId="WWCharLFO1LVL1" w:customStyle="1">
    <w:name w:val="WW_CharLFO1LVL1"/>
    <w:qFormat/>
    <w:rPr>
      <w:rFonts w:ascii="Symbol" w:hAnsi="Symbol" w:cs="Symbol"/>
      <w:sz w:val="20"/>
    </w:rPr>
  </w:style>
  <w:style w:type="character" w:styleId="WWCharLFO2LVL1" w:customStyle="1">
    <w:name w:val="WW_CharLFO2LVL1"/>
    <w:qFormat/>
    <w:rPr>
      <w:rFonts w:ascii="Symbol" w:hAnsi="Symbol" w:cs="Symbol"/>
      <w:sz w:val="20"/>
    </w:rPr>
  </w:style>
  <w:style w:type="character" w:styleId="WWCharLFO3LVL1" w:customStyle="1">
    <w:name w:val="WW_CharLFO3LVL1"/>
    <w:qFormat/>
    <w:rPr>
      <w:rFonts w:ascii="Wingdings" w:hAnsi="Wingdings"/>
    </w:rPr>
  </w:style>
  <w:style w:type="character" w:styleId="WWCharLFO3LVL2" w:customStyle="1">
    <w:name w:val="WW_CharLFO3LVL2"/>
    <w:qFormat/>
    <w:rPr>
      <w:rFonts w:ascii="OpenSymbol;Arial Unicode MS" w:hAnsi="OpenSymbol;Arial Unicode MS" w:eastAsia="OpenSymbol;Arial Unicode MS" w:cs="OpenSymbol;Arial Unicode MS"/>
    </w:rPr>
  </w:style>
  <w:style w:type="character" w:styleId="WWCharLFO3LVL3" w:customStyle="1">
    <w:name w:val="WW_CharLFO3LVL3"/>
    <w:qFormat/>
    <w:rPr>
      <w:rFonts w:ascii="OpenSymbol;Arial Unicode MS" w:hAnsi="OpenSymbol;Arial Unicode MS" w:eastAsia="OpenSymbol;Arial Unicode MS" w:cs="OpenSymbol;Arial Unicode MS"/>
    </w:rPr>
  </w:style>
  <w:style w:type="character" w:styleId="WWCharLFO3LVL4" w:customStyle="1">
    <w:name w:val="WW_CharLFO3LVL4"/>
    <w:qFormat/>
    <w:rPr>
      <w:rFonts w:ascii="OpenSymbol;Arial Unicode MS" w:hAnsi="OpenSymbol;Arial Unicode MS" w:eastAsia="OpenSymbol;Arial Unicode MS" w:cs="OpenSymbol;Arial Unicode MS"/>
    </w:rPr>
  </w:style>
  <w:style w:type="character" w:styleId="WWCharLFO3LVL5" w:customStyle="1">
    <w:name w:val="WW_CharLFO3LVL5"/>
    <w:qFormat/>
    <w:rPr>
      <w:rFonts w:ascii="OpenSymbol;Arial Unicode MS" w:hAnsi="OpenSymbol;Arial Unicode MS" w:eastAsia="OpenSymbol;Arial Unicode MS" w:cs="OpenSymbol;Arial Unicode MS"/>
    </w:rPr>
  </w:style>
  <w:style w:type="character" w:styleId="WWCharLFO3LVL6" w:customStyle="1">
    <w:name w:val="WW_CharLFO3LVL6"/>
    <w:qFormat/>
    <w:rPr>
      <w:rFonts w:ascii="OpenSymbol;Arial Unicode MS" w:hAnsi="OpenSymbol;Arial Unicode MS" w:eastAsia="OpenSymbol;Arial Unicode MS" w:cs="OpenSymbol;Arial Unicode MS"/>
    </w:rPr>
  </w:style>
  <w:style w:type="character" w:styleId="WWCharLFO3LVL7" w:customStyle="1">
    <w:name w:val="WW_CharLFO3LVL7"/>
    <w:qFormat/>
    <w:rPr>
      <w:rFonts w:ascii="OpenSymbol;Arial Unicode MS" w:hAnsi="OpenSymbol;Arial Unicode MS" w:eastAsia="OpenSymbol;Arial Unicode MS" w:cs="OpenSymbol;Arial Unicode MS"/>
    </w:rPr>
  </w:style>
  <w:style w:type="character" w:styleId="WWCharLFO3LVL8" w:customStyle="1">
    <w:name w:val="WW_CharLFO3LVL8"/>
    <w:qFormat/>
    <w:rPr>
      <w:rFonts w:ascii="OpenSymbol;Arial Unicode MS" w:hAnsi="OpenSymbol;Arial Unicode MS" w:eastAsia="OpenSymbol;Arial Unicode MS" w:cs="OpenSymbol;Arial Unicode MS"/>
    </w:rPr>
  </w:style>
  <w:style w:type="character" w:styleId="WWCharLFO3LVL9" w:customStyle="1">
    <w:name w:val="WW_CharLFO3LVL9"/>
    <w:qFormat/>
    <w:rPr>
      <w:rFonts w:ascii="OpenSymbol;Arial Unicode MS" w:hAnsi="OpenSymbol;Arial Unicode MS" w:eastAsia="OpenSymbol;Arial Unicode MS" w:cs="OpenSymbol;Arial Unicode MS"/>
    </w:rPr>
  </w:style>
  <w:style w:type="character" w:styleId="ListLabel1">
    <w:name w:val="ListLabel 1"/>
    <w:qFormat/>
    <w:rPr>
      <w:rFonts w:ascii="Trebuchet MS" w:hAnsi="Trebuchet MS" w:cs="Wingdings"/>
      <w:sz w:val="22"/>
    </w:rPr>
  </w:style>
  <w:style w:type="character" w:styleId="ListLabel2">
    <w:name w:val="ListLabel 2"/>
    <w:qFormat/>
    <w:rPr>
      <w:rFonts w:cs="OpenSymbol;Arial Unicode MS"/>
    </w:rPr>
  </w:style>
  <w:style w:type="paragraph" w:styleId="Titre">
    <w:name w:val="Titre"/>
    <w:basedOn w:val="Normal"/>
    <w:next w:val="Corpsdetexte"/>
    <w:qFormat/>
    <w:pPr>
      <w:keepNext/>
      <w:shd w:fill="FFFFFF" w:val="clear"/>
      <w:spacing w:before="240" w:after="120"/>
    </w:pPr>
    <w:rPr>
      <w:rFonts w:ascii="Liberation Sans" w:hAnsi="Liberation Sans" w:eastAsia="Microsoft YaHei" w:cs="Mangal"/>
      <w:sz w:val="28"/>
      <w:szCs w:val="28"/>
    </w:rPr>
  </w:style>
  <w:style w:type="paragraph" w:styleId="Corpsdetexte">
    <w:name w:val="Corps de texte"/>
    <w:basedOn w:val="Normal"/>
    <w:pPr>
      <w:shd w:fill="FFFFFF" w:val="clear"/>
      <w:spacing w:before="0" w:after="120"/>
    </w:pPr>
    <w:rPr/>
  </w:style>
  <w:style w:type="paragraph" w:styleId="Liste">
    <w:name w:val="Liste"/>
    <w:basedOn w:val="Corpsdetexte"/>
    <w:pPr>
      <w:shd w:fill="FFFFFF" w:val="clear"/>
    </w:pPr>
    <w:rPr/>
  </w:style>
  <w:style w:type="paragraph" w:styleId="Lgende">
    <w:name w:val="Légende"/>
    <w:basedOn w:val="Normal"/>
    <w:pPr>
      <w:suppressLineNumbers/>
      <w:shd w:fill="FFFFFF" w:val="clear"/>
      <w:spacing w:before="120" w:after="120"/>
    </w:pPr>
    <w:rPr>
      <w:rFonts w:cs="Mangal"/>
      <w:i/>
      <w:iCs/>
      <w:sz w:val="24"/>
      <w:szCs w:val="24"/>
    </w:rPr>
  </w:style>
  <w:style w:type="paragraph" w:styleId="Index" w:customStyle="1">
    <w:name w:val="Index"/>
    <w:basedOn w:val="Normal"/>
    <w:qFormat/>
    <w:pPr>
      <w:suppressLineNumbers/>
      <w:shd w:fill="FFFFFF" w:val="clear"/>
    </w:pPr>
    <w:rPr/>
  </w:style>
  <w:style w:type="paragraph" w:styleId="Titreprincipal">
    <w:name w:val="Titre principal"/>
    <w:basedOn w:val="Normal"/>
    <w:qFormat/>
    <w:pPr>
      <w:shd w:fill="FFFFFF" w:val="clear"/>
      <w:spacing w:before="240" w:after="120"/>
    </w:pPr>
    <w:rPr>
      <w:rFonts w:ascii="Arial" w:hAnsi="Arial" w:eastAsia="Microsoft YaHei"/>
      <w:sz w:val="28"/>
      <w:szCs w:val="28"/>
    </w:rPr>
  </w:style>
  <w:style w:type="paragraph" w:styleId="LONormal" w:customStyle="1">
    <w:name w:val="LO-Normal"/>
    <w:qFormat/>
    <w:pPr>
      <w:keepNext/>
      <w:widowControl w:val="false"/>
      <w:shd w:val="clear" w:color="auto" w:fill="FFFFFF"/>
      <w:suppressAutoHyphens w:val="true"/>
      <w:bidi w:val="0"/>
      <w:jc w:val="left"/>
      <w:textAlignment w:val="baseline"/>
    </w:pPr>
    <w:rPr>
      <w:rFonts w:ascii="Arial" w:hAnsi="Arial" w:eastAsia="SimSun" w:cs="Mangal"/>
      <w:color w:val="auto"/>
      <w:sz w:val="24"/>
      <w:szCs w:val="24"/>
      <w:lang w:val="fr-FR" w:eastAsia="zh-CN" w:bidi="hi-IN"/>
    </w:rPr>
  </w:style>
  <w:style w:type="paragraph" w:styleId="Caption">
    <w:name w:val="caption"/>
    <w:basedOn w:val="Normal"/>
    <w:qFormat/>
    <w:pPr>
      <w:suppressLineNumbers/>
      <w:shd w:fill="FFFFFF" w:val="clear"/>
      <w:spacing w:before="120" w:after="120"/>
    </w:pPr>
    <w:rPr>
      <w:i/>
      <w:iCs/>
    </w:rPr>
  </w:style>
  <w:style w:type="paragraph" w:styleId="Pieddepage">
    <w:name w:val="Pied de page"/>
    <w:basedOn w:val="Normal"/>
    <w:pPr>
      <w:suppressLineNumbers/>
      <w:shd w:fill="FFFFFF" w:val="clear"/>
      <w:tabs>
        <w:tab w:val="center" w:pos="4819" w:leader="none"/>
        <w:tab w:val="right" w:pos="9638" w:leader="none"/>
      </w:tabs>
    </w:pPr>
    <w:rPr/>
  </w:style>
  <w:style w:type="paragraph" w:styleId="Entte">
    <w:name w:val="En-tête"/>
    <w:basedOn w:val="Normal"/>
    <w:pPr>
      <w:suppressLineNumbers/>
      <w:shd w:fill="FFFFFF" w:val="clear"/>
      <w:tabs>
        <w:tab w:val="center" w:pos="4819" w:leader="none"/>
        <w:tab w:val="right" w:pos="9638" w:leader="none"/>
      </w:tabs>
    </w:pPr>
    <w:rPr/>
  </w:style>
  <w:style w:type="paragraph" w:styleId="Texteprformat" w:customStyle="1">
    <w:name w:val="Texte préformaté"/>
    <w:basedOn w:val="Normal"/>
    <w:qFormat/>
    <w:pPr>
      <w:shd w:fill="FFFFFF" w:val="clear"/>
    </w:pPr>
    <w:rPr>
      <w:rFonts w:ascii="Liberation Mono" w:hAnsi="Liberation Mono" w:eastAsia="NSimSun" w:cs="Liberation Mono"/>
      <w:sz w:val="20"/>
      <w:szCs w:val="20"/>
    </w:rPr>
  </w:style>
  <w:style w:type="paragraph" w:styleId="PlainText">
    <w:name w:val="Plain Text"/>
    <w:basedOn w:val="LONormal"/>
    <w:qFormat/>
    <w:pPr>
      <w:widowControl/>
      <w:shd w:fill="FFFFFF" w:val="clear"/>
      <w:suppressAutoHyphens w:val="false"/>
      <w:textAlignment w:val="auto"/>
    </w:pPr>
    <w:rPr>
      <w:rFonts w:ascii="Comic Sans MS" w:hAnsi="Comic Sans MS" w:eastAsia="Calibri" w:cs="Times New Roman"/>
      <w:sz w:val="20"/>
      <w:szCs w:val="21"/>
      <w:lang w:eastAsia="en-US" w:bidi="ar-SA"/>
    </w:rPr>
  </w:style>
  <w:style w:type="numbering" w:styleId="NoList" w:default="1">
    <w:name w:val="No List"/>
    <w:uiPriority w:val="99"/>
    <w:semiHidden/>
    <w:unhideWhenUsed/>
  </w:style>
  <w:style w:type="numbering" w:styleId="WW8Num1" w:customStyle="1">
    <w:name w:val="WW8Num1"/>
  </w:style>
  <w:style w:type="numbering" w:styleId="WW8Num2" w:customStyle="1">
    <w:name w:val="WW8Num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LibreOffice/5.0.5.2$Windows_x86 LibreOffice_project/55b006a02d247b5f7215fc6ea0fde844b30035b3</Application>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2016-06-28T13:10:00Z</dcterms:created>
  <dc:creator>Christelle CLETY</dc:creator>
  <dc:language>fr-FR</dc:language>
  <dcterms:modified xsi:type="dcterms:W3CDTF">2016-07-03T18:15:44Z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