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A" w:rsidRPr="0073332A" w:rsidRDefault="0073332A" w:rsidP="0073332A">
      <w:pPr>
        <w:jc w:val="center"/>
        <w:rPr>
          <w:b/>
          <w:sz w:val="28"/>
          <w:szCs w:val="28"/>
          <w:u w:val="single"/>
        </w:rPr>
      </w:pPr>
      <w:r w:rsidRPr="0073332A">
        <w:rPr>
          <w:b/>
          <w:sz w:val="28"/>
          <w:szCs w:val="28"/>
          <w:u w:val="single"/>
        </w:rPr>
        <w:t>Problème</w:t>
      </w:r>
    </w:p>
    <w:p w:rsidR="0073332A" w:rsidRDefault="0073332A">
      <w:pPr>
        <w:rPr>
          <w:sz w:val="28"/>
          <w:szCs w:val="28"/>
        </w:rPr>
      </w:pPr>
    </w:p>
    <w:p w:rsidR="00D31AAE" w:rsidRDefault="0073332A">
      <w:pPr>
        <w:rPr>
          <w:sz w:val="28"/>
          <w:szCs w:val="28"/>
        </w:rPr>
      </w:pPr>
      <w:r>
        <w:rPr>
          <w:sz w:val="28"/>
          <w:szCs w:val="28"/>
        </w:rPr>
        <w:t>Nathan et sa sœur veulent acheter deux déguisements de pirates. Chaque déguisement vaut 33 euros. Ils veulent également acheter des sacs de fausses pièces. Chaque sac vaut 8 euros.</w:t>
      </w:r>
    </w:p>
    <w:p w:rsidR="0073332A" w:rsidRDefault="0073332A">
      <w:pPr>
        <w:rPr>
          <w:sz w:val="28"/>
          <w:szCs w:val="28"/>
        </w:rPr>
      </w:pPr>
      <w:r>
        <w:rPr>
          <w:sz w:val="28"/>
          <w:szCs w:val="28"/>
        </w:rPr>
        <w:t>Sachant que leur porte-monnaie contient :</w:t>
      </w:r>
    </w:p>
    <w:p w:rsidR="0073332A" w:rsidRDefault="009E1A6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096000" cy="2901221"/>
            <wp:effectExtent l="19050" t="0" r="0" b="0"/>
            <wp:docPr id="3" name="Image 2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224" cy="290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32A" w:rsidRPr="0073332A" w:rsidRDefault="0073332A">
      <w:pPr>
        <w:rPr>
          <w:b/>
          <w:sz w:val="28"/>
          <w:szCs w:val="28"/>
        </w:rPr>
      </w:pPr>
      <w:r w:rsidRPr="0073332A">
        <w:rPr>
          <w:b/>
          <w:sz w:val="28"/>
          <w:szCs w:val="28"/>
        </w:rPr>
        <w:t>Combien de sacs de pièces peuvent-ils acheter en plus des déguisements ?</w:t>
      </w:r>
    </w:p>
    <w:p w:rsidR="0073332A" w:rsidRPr="0073332A" w:rsidRDefault="0073332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000500" cy="4185709"/>
            <wp:effectExtent l="19050" t="0" r="0" b="0"/>
            <wp:docPr id="2" name="Image 1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1128" cy="418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32A" w:rsidRPr="0073332A" w:rsidSect="00733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332A"/>
    <w:rsid w:val="0031434D"/>
    <w:rsid w:val="00385AAF"/>
    <w:rsid w:val="006F59B8"/>
    <w:rsid w:val="0073332A"/>
    <w:rsid w:val="009E1A66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2020-06-05T13:24:00Z</dcterms:created>
  <dcterms:modified xsi:type="dcterms:W3CDTF">2020-06-05T13:36:00Z</dcterms:modified>
</cp:coreProperties>
</file>