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697546" w:rsidRDefault="00697546" w:rsidP="00697546">
      <w:pPr>
        <w:jc w:val="center"/>
        <w:rPr>
          <w:b/>
          <w:sz w:val="28"/>
          <w:szCs w:val="28"/>
          <w:u w:val="single"/>
        </w:rPr>
      </w:pPr>
      <w:r w:rsidRPr="00697546">
        <w:rPr>
          <w:b/>
          <w:sz w:val="28"/>
          <w:szCs w:val="28"/>
          <w:u w:val="single"/>
        </w:rPr>
        <w:t>Préparation à la dictée n°21</w:t>
      </w:r>
    </w:p>
    <w:p w:rsidR="00697546" w:rsidRDefault="00697546">
      <w:pPr>
        <w:rPr>
          <w:sz w:val="28"/>
          <w:szCs w:val="28"/>
        </w:rPr>
      </w:pPr>
    </w:p>
    <w:p w:rsidR="00697546" w:rsidRDefault="00697546">
      <w:pPr>
        <w:rPr>
          <w:sz w:val="28"/>
          <w:szCs w:val="28"/>
        </w:rPr>
      </w:pPr>
      <w:r w:rsidRPr="00697546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9.15pt;margin-top:16.1pt;width:12pt;height:12pt;z-index:251658240" o:connectortype="straight">
            <v:stroke endarrow="block"/>
          </v:shape>
        </w:pict>
      </w:r>
      <w:r w:rsidRPr="00697546">
        <w:rPr>
          <w:b/>
          <w:sz w:val="28"/>
          <w:szCs w:val="28"/>
        </w:rPr>
        <w:t>Réveiller</w:t>
      </w:r>
      <w:r>
        <w:rPr>
          <w:sz w:val="28"/>
          <w:szCs w:val="28"/>
        </w:rPr>
        <w:t xml:space="preserve"> =&gt; elle </w:t>
      </w:r>
      <w:r w:rsidRPr="00697546">
        <w:rPr>
          <w:sz w:val="28"/>
          <w:szCs w:val="28"/>
          <w:u w:val="single"/>
        </w:rPr>
        <w:t>a réveillé</w:t>
      </w:r>
    </w:p>
    <w:p w:rsidR="00697546" w:rsidRDefault="00697546" w:rsidP="00697546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t xml:space="preserve">Conjugaison du verbe réveiller au </w:t>
      </w:r>
      <w:r w:rsidRPr="00697546">
        <w:rPr>
          <w:b/>
          <w:sz w:val="28"/>
          <w:szCs w:val="28"/>
        </w:rPr>
        <w:t>passé composé</w:t>
      </w:r>
      <w:r>
        <w:rPr>
          <w:sz w:val="28"/>
          <w:szCs w:val="28"/>
        </w:rPr>
        <w:t xml:space="preserve"> à la 3</w:t>
      </w:r>
      <w:r w:rsidRPr="0069754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 (auxiliaire avoir conjugué à la 3</w:t>
      </w:r>
      <w:r w:rsidRPr="0069754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 au présent : </w:t>
      </w:r>
      <w:r w:rsidRPr="00697546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+ participe passé de réveiller : </w:t>
      </w:r>
      <w:r w:rsidRPr="00697546">
        <w:rPr>
          <w:color w:val="FF0000"/>
          <w:sz w:val="28"/>
          <w:szCs w:val="28"/>
        </w:rPr>
        <w:t>réveillé</w:t>
      </w:r>
      <w:r>
        <w:rPr>
          <w:sz w:val="28"/>
          <w:szCs w:val="28"/>
        </w:rPr>
        <w:t>)</w:t>
      </w:r>
    </w:p>
    <w:p w:rsidR="00697546" w:rsidRDefault="00697546" w:rsidP="00697546">
      <w:pPr>
        <w:rPr>
          <w:sz w:val="28"/>
          <w:szCs w:val="28"/>
        </w:rPr>
      </w:pPr>
    </w:p>
    <w:p w:rsidR="00697546" w:rsidRDefault="00697546" w:rsidP="0069754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7" type="#_x0000_t32" style="position:absolute;margin-left:40.9pt;margin-top:15.15pt;width:9pt;height:11.25pt;z-index:251659264" o:connectortype="straight">
            <v:stroke endarrow="block"/>
          </v:shape>
        </w:pict>
      </w:r>
      <w:r>
        <w:rPr>
          <w:sz w:val="28"/>
          <w:szCs w:val="28"/>
        </w:rPr>
        <w:t>Le tem</w:t>
      </w:r>
      <w:r w:rsidRPr="00697546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s </w:t>
      </w:r>
    </w:p>
    <w:p w:rsidR="00697546" w:rsidRDefault="00697546" w:rsidP="00697546">
      <w:pPr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On sait que temps prend un </w:t>
      </w:r>
      <w:r w:rsidRPr="00697546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 car on l’entend dans certains mots de la      même famille comme tem</w:t>
      </w:r>
      <w:r w:rsidRPr="00697546">
        <w:rPr>
          <w:b/>
          <w:sz w:val="28"/>
          <w:szCs w:val="28"/>
        </w:rPr>
        <w:t>p</w:t>
      </w:r>
      <w:r>
        <w:rPr>
          <w:sz w:val="28"/>
          <w:szCs w:val="28"/>
        </w:rPr>
        <w:t>éré.</w:t>
      </w:r>
    </w:p>
    <w:p w:rsidR="00697546" w:rsidRDefault="00697546" w:rsidP="00697546">
      <w:pPr>
        <w:rPr>
          <w:sz w:val="28"/>
          <w:szCs w:val="28"/>
        </w:rPr>
      </w:pPr>
    </w:p>
    <w:p w:rsidR="00697546" w:rsidRDefault="00697546" w:rsidP="00697546">
      <w:pPr>
        <w:rPr>
          <w:sz w:val="28"/>
          <w:szCs w:val="28"/>
        </w:rPr>
      </w:pPr>
      <w:r w:rsidRPr="00697546">
        <w:rPr>
          <w:b/>
          <w:noProof/>
          <w:sz w:val="28"/>
          <w:szCs w:val="28"/>
          <w:lang w:eastAsia="fr-FR"/>
        </w:rPr>
        <w:pict>
          <v:shape id="_x0000_s1028" type="#_x0000_t32" style="position:absolute;margin-left:101.65pt;margin-top:17.55pt;width:13.5pt;height:7.5pt;z-index:251660288" o:connectortype="straight">
            <v:stroke endarrow="block"/>
          </v:shape>
        </w:pict>
      </w:r>
      <w:r w:rsidRPr="00697546">
        <w:rPr>
          <w:b/>
          <w:sz w:val="28"/>
          <w:szCs w:val="28"/>
        </w:rPr>
        <w:t>Miauler</w:t>
      </w:r>
      <w:r>
        <w:rPr>
          <w:sz w:val="28"/>
          <w:szCs w:val="28"/>
        </w:rPr>
        <w:t xml:space="preserve">=&gt; elle </w:t>
      </w:r>
      <w:r w:rsidRPr="00697546">
        <w:rPr>
          <w:sz w:val="28"/>
          <w:szCs w:val="28"/>
          <w:u w:val="single"/>
        </w:rPr>
        <w:t>a miaulé</w:t>
      </w:r>
    </w:p>
    <w:p w:rsidR="00697546" w:rsidRDefault="00697546" w:rsidP="00697546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t xml:space="preserve">Conjugaison du verbe miauler au </w:t>
      </w:r>
      <w:r w:rsidRPr="00697546">
        <w:rPr>
          <w:b/>
          <w:sz w:val="28"/>
          <w:szCs w:val="28"/>
        </w:rPr>
        <w:t>passé composé</w:t>
      </w:r>
      <w:r>
        <w:rPr>
          <w:sz w:val="28"/>
          <w:szCs w:val="28"/>
        </w:rPr>
        <w:t>, à la 3</w:t>
      </w:r>
      <w:r w:rsidRPr="0069754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singulier. Voir explication du verbe réveiller.</w:t>
      </w:r>
    </w:p>
    <w:p w:rsidR="00697546" w:rsidRDefault="00697546" w:rsidP="00697546">
      <w:pPr>
        <w:rPr>
          <w:sz w:val="28"/>
          <w:szCs w:val="28"/>
        </w:rPr>
      </w:pPr>
    </w:p>
    <w:p w:rsidR="00697546" w:rsidRDefault="00697546" w:rsidP="0069754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margin-left:45.4pt;margin-top:16.2pt;width:4.5pt;height:12.75pt;z-index:251661312" o:connectortype="straight">
            <v:stroke endarrow="block"/>
          </v:shape>
        </w:pict>
      </w:r>
      <w:r>
        <w:rPr>
          <w:sz w:val="28"/>
          <w:szCs w:val="28"/>
        </w:rPr>
        <w:t>Du cou</w:t>
      </w:r>
      <w:r w:rsidRPr="00697546">
        <w:rPr>
          <w:b/>
          <w:sz w:val="28"/>
          <w:szCs w:val="28"/>
        </w:rPr>
        <w:t>p</w:t>
      </w:r>
    </w:p>
    <w:p w:rsidR="00697546" w:rsidRDefault="00697546" w:rsidP="00697546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On sait que coup prend un </w:t>
      </w:r>
      <w:r w:rsidRPr="00697546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 car on l’entend dans d’autres mots de la même famille comme cou</w:t>
      </w:r>
      <w:r w:rsidRPr="00697546">
        <w:rPr>
          <w:b/>
          <w:sz w:val="28"/>
          <w:szCs w:val="28"/>
        </w:rPr>
        <w:t>p</w:t>
      </w:r>
      <w:r>
        <w:rPr>
          <w:sz w:val="28"/>
          <w:szCs w:val="28"/>
        </w:rPr>
        <w:t>er.</w:t>
      </w:r>
    </w:p>
    <w:p w:rsidR="00697546" w:rsidRDefault="00697546" w:rsidP="00697546">
      <w:pPr>
        <w:rPr>
          <w:sz w:val="28"/>
          <w:szCs w:val="28"/>
        </w:rPr>
      </w:pPr>
    </w:p>
    <w:p w:rsidR="00697546" w:rsidRDefault="00697546" w:rsidP="00697546">
      <w:pPr>
        <w:rPr>
          <w:sz w:val="28"/>
          <w:szCs w:val="28"/>
        </w:rPr>
      </w:pPr>
      <w:r>
        <w:rPr>
          <w:sz w:val="28"/>
          <w:szCs w:val="28"/>
        </w:rPr>
        <w:t xml:space="preserve">Elle </w:t>
      </w:r>
      <w:r w:rsidRPr="00697546">
        <w:rPr>
          <w:sz w:val="28"/>
          <w:szCs w:val="28"/>
          <w:u w:val="single"/>
        </w:rPr>
        <w:t>a eu</w:t>
      </w:r>
      <w:r>
        <w:rPr>
          <w:sz w:val="28"/>
          <w:szCs w:val="28"/>
        </w:rPr>
        <w:t xml:space="preserve"> =&gt; conjugaison du </w:t>
      </w:r>
      <w:r w:rsidRPr="00697546">
        <w:rPr>
          <w:sz w:val="28"/>
          <w:szCs w:val="28"/>
          <w:u w:val="single"/>
        </w:rPr>
        <w:t>verbe avoir au passé composé</w:t>
      </w:r>
      <w:r>
        <w:rPr>
          <w:sz w:val="28"/>
          <w:szCs w:val="28"/>
        </w:rPr>
        <w:t>, à la 3</w:t>
      </w:r>
      <w:r w:rsidRPr="0069754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singulier.</w:t>
      </w:r>
    </w:p>
    <w:p w:rsidR="00697546" w:rsidRDefault="00697546" w:rsidP="00697546">
      <w:pPr>
        <w:rPr>
          <w:sz w:val="28"/>
          <w:szCs w:val="28"/>
        </w:rPr>
      </w:pPr>
    </w:p>
    <w:p w:rsidR="00697546" w:rsidRDefault="006F51CE" w:rsidP="00697546">
      <w:pPr>
        <w:rPr>
          <w:sz w:val="28"/>
          <w:szCs w:val="28"/>
          <w:u w:val="single"/>
        </w:rPr>
      </w:pPr>
      <w:r w:rsidRPr="006F51CE">
        <w:rPr>
          <w:b/>
          <w:noProof/>
          <w:sz w:val="28"/>
          <w:szCs w:val="28"/>
          <w:lang w:eastAsia="fr-FR"/>
        </w:rPr>
        <w:pict>
          <v:shape id="_x0000_s1030" type="#_x0000_t32" style="position:absolute;margin-left:139.5pt;margin-top:16.05pt;width:14.25pt;height:15pt;z-index:251662336" o:connectortype="straight">
            <v:stroke endarrow="block"/>
          </v:shape>
        </w:pict>
      </w:r>
      <w:r w:rsidR="00697546" w:rsidRPr="006F51CE">
        <w:rPr>
          <w:b/>
          <w:sz w:val="28"/>
          <w:szCs w:val="28"/>
        </w:rPr>
        <w:t>Commencer</w:t>
      </w:r>
      <w:r w:rsidR="00697546">
        <w:rPr>
          <w:sz w:val="28"/>
          <w:szCs w:val="28"/>
        </w:rPr>
        <w:t xml:space="preserve">=&gt; elle </w:t>
      </w:r>
      <w:r w:rsidR="00697546" w:rsidRPr="00697546">
        <w:rPr>
          <w:sz w:val="28"/>
          <w:szCs w:val="28"/>
          <w:u w:val="single"/>
        </w:rPr>
        <w:t>a commencé</w:t>
      </w:r>
    </w:p>
    <w:p w:rsidR="00697546" w:rsidRDefault="006F51CE" w:rsidP="006F51CE">
      <w:pPr>
        <w:ind w:left="3135"/>
        <w:rPr>
          <w:sz w:val="28"/>
          <w:szCs w:val="28"/>
        </w:rPr>
      </w:pPr>
      <w:r>
        <w:rPr>
          <w:sz w:val="28"/>
          <w:szCs w:val="28"/>
        </w:rPr>
        <w:t xml:space="preserve">Conjugaison du verbe commencer au </w:t>
      </w:r>
      <w:r w:rsidRPr="006F51CE">
        <w:rPr>
          <w:b/>
          <w:sz w:val="28"/>
          <w:szCs w:val="28"/>
        </w:rPr>
        <w:t>passé composé</w:t>
      </w:r>
      <w:r>
        <w:rPr>
          <w:sz w:val="28"/>
          <w:szCs w:val="28"/>
        </w:rPr>
        <w:t>, à la 3</w:t>
      </w:r>
      <w:r w:rsidRPr="006F51CE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singulier. Même explication que pour réveiller.</w:t>
      </w:r>
    </w:p>
    <w:p w:rsidR="00697546" w:rsidRPr="00697546" w:rsidRDefault="00697546" w:rsidP="00697546">
      <w:pPr>
        <w:rPr>
          <w:sz w:val="28"/>
          <w:szCs w:val="28"/>
        </w:rPr>
      </w:pPr>
    </w:p>
    <w:p w:rsidR="00697546" w:rsidRDefault="00697546"/>
    <w:p w:rsidR="00697546" w:rsidRDefault="00697546"/>
    <w:sectPr w:rsidR="00697546" w:rsidSect="00697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546"/>
    <w:rsid w:val="00697546"/>
    <w:rsid w:val="006F51CE"/>
    <w:rsid w:val="006F59B8"/>
    <w:rsid w:val="00AE1DAC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2020-04-27T08:09:00Z</dcterms:created>
  <dcterms:modified xsi:type="dcterms:W3CDTF">2020-04-27T08:21:00Z</dcterms:modified>
</cp:coreProperties>
</file>