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C7F57" w:rsidRDefault="008C7F57" w:rsidP="008C7F57">
      <w:pPr>
        <w:jc w:val="center"/>
        <w:rPr>
          <w:b/>
          <w:sz w:val="28"/>
          <w:szCs w:val="28"/>
          <w:u w:val="single"/>
        </w:rPr>
      </w:pPr>
      <w:r w:rsidRPr="008C7F57">
        <w:rPr>
          <w:b/>
          <w:sz w:val="28"/>
          <w:szCs w:val="28"/>
          <w:u w:val="single"/>
        </w:rPr>
        <w:t xml:space="preserve">Lily </w:t>
      </w:r>
      <w:proofErr w:type="spellStart"/>
      <w:r w:rsidRPr="008C7F57">
        <w:rPr>
          <w:b/>
          <w:sz w:val="28"/>
          <w:szCs w:val="28"/>
          <w:u w:val="single"/>
        </w:rPr>
        <w:t>from</w:t>
      </w:r>
      <w:proofErr w:type="spellEnd"/>
      <w:r w:rsidRPr="008C7F57">
        <w:rPr>
          <w:b/>
          <w:sz w:val="28"/>
          <w:szCs w:val="28"/>
          <w:u w:val="single"/>
        </w:rPr>
        <w:t xml:space="preserve"> New York 3 : vocabulaire</w:t>
      </w:r>
    </w:p>
    <w:p w:rsidR="008C7F57" w:rsidRDefault="008C7F57">
      <w:pPr>
        <w:rPr>
          <w:sz w:val="28"/>
          <w:szCs w:val="28"/>
        </w:rPr>
      </w:pP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 : l’école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 : mon professeur, ma maîtresse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teach</w:t>
      </w:r>
      <w:proofErr w:type="spellEnd"/>
      <w:r>
        <w:rPr>
          <w:sz w:val="28"/>
          <w:szCs w:val="28"/>
        </w:rPr>
        <w:t xml:space="preserve"> : </w:t>
      </w:r>
      <w:proofErr w:type="gramStart"/>
      <w:r>
        <w:rPr>
          <w:sz w:val="28"/>
          <w:szCs w:val="28"/>
        </w:rPr>
        <w:t>enseigner</w:t>
      </w:r>
      <w:proofErr w:type="gramEnd"/>
      <w:r>
        <w:rPr>
          <w:sz w:val="28"/>
          <w:szCs w:val="28"/>
        </w:rPr>
        <w:t xml:space="preserve"> (c’est la même famille que le mot </w:t>
      </w:r>
      <w:proofErr w:type="spellStart"/>
      <w:r w:rsidRPr="008C7F57">
        <w:rPr>
          <w:b/>
          <w:sz w:val="28"/>
          <w:szCs w:val="28"/>
        </w:rPr>
        <w:t>teach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)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 : l’écriture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3.4pt;margin-top:17.5pt;width:25.5pt;height:21.75pt;z-index:251658240" o:connectortype="elbow" adj=",-264414,-62894">
            <v:stroke endarrow="block"/>
          </v:shape>
        </w:pict>
      </w:r>
      <w:r>
        <w:rPr>
          <w:rFonts w:cstheme="minorHAnsi"/>
          <w:sz w:val="28"/>
          <w:szCs w:val="28"/>
        </w:rPr>
        <w:t>●</w:t>
      </w:r>
      <w:proofErr w:type="spellStart"/>
      <w:r>
        <w:rPr>
          <w:sz w:val="28"/>
          <w:szCs w:val="28"/>
        </w:rPr>
        <w:t>Spelling</w:t>
      </w:r>
      <w:proofErr w:type="spellEnd"/>
      <w:r>
        <w:rPr>
          <w:sz w:val="28"/>
          <w:szCs w:val="28"/>
        </w:rPr>
        <w:t> : l’épellation</w:t>
      </w:r>
    </w:p>
    <w:p w:rsidR="008C7F57" w:rsidRDefault="008C7F57" w:rsidP="008C7F57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Spelling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</w:t>
      </w:r>
      <w:proofErr w:type="spellEnd"/>
      <w:r>
        <w:rPr>
          <w:sz w:val="28"/>
          <w:szCs w:val="28"/>
        </w:rPr>
        <w:t> : le concours d’orthographe (c’est quelque chose qui se fait beaucoup aux Etats-Unis, des enfants doivent épeler des mots difficiles correctement, celui ou celle qui y arrive le mieux gagne le concours.)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Reading : la lecture</w:t>
      </w:r>
    </w:p>
    <w:p w:rsidR="008C7F57" w:rsidRDefault="008C7F5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astronaut</w:t>
      </w:r>
      <w:proofErr w:type="spellEnd"/>
      <w:r>
        <w:rPr>
          <w:sz w:val="28"/>
          <w:szCs w:val="28"/>
        </w:rPr>
        <w:t> : un astronaute</w:t>
      </w:r>
    </w:p>
    <w:p w:rsidR="008C7F57" w:rsidRDefault="004D202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C7F57">
        <w:rPr>
          <w:sz w:val="28"/>
          <w:szCs w:val="28"/>
        </w:rPr>
        <w:t xml:space="preserve">The </w:t>
      </w:r>
      <w:proofErr w:type="spellStart"/>
      <w:r w:rsidR="008C7F57">
        <w:rPr>
          <w:sz w:val="28"/>
          <w:szCs w:val="28"/>
        </w:rPr>
        <w:t>recess</w:t>
      </w:r>
      <w:proofErr w:type="spellEnd"/>
      <w:r w:rsidR="008C7F57">
        <w:rPr>
          <w:sz w:val="28"/>
          <w:szCs w:val="28"/>
        </w:rPr>
        <w:t> : la récréation</w:t>
      </w:r>
    </w:p>
    <w:p w:rsidR="008C7F57" w:rsidRDefault="004D202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proofErr w:type="spellStart"/>
      <w:r>
        <w:rPr>
          <w:sz w:val="28"/>
          <w:szCs w:val="28"/>
        </w:rPr>
        <w:t>H</w:t>
      </w:r>
      <w:r w:rsidR="008C7F57">
        <w:rPr>
          <w:sz w:val="28"/>
          <w:szCs w:val="28"/>
        </w:rPr>
        <w:t>opscotch</w:t>
      </w:r>
      <w:proofErr w:type="spellEnd"/>
      <w:r>
        <w:rPr>
          <w:sz w:val="28"/>
          <w:szCs w:val="28"/>
        </w:rPr>
        <w:t> : la marelle</w:t>
      </w:r>
    </w:p>
    <w:p w:rsidR="004D2021" w:rsidRDefault="004D202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Double </w:t>
      </w:r>
      <w:proofErr w:type="spellStart"/>
      <w:r>
        <w:rPr>
          <w:sz w:val="28"/>
          <w:szCs w:val="28"/>
        </w:rPr>
        <w:t>dutch</w:t>
      </w:r>
      <w:proofErr w:type="spellEnd"/>
      <w:r>
        <w:rPr>
          <w:sz w:val="28"/>
          <w:szCs w:val="28"/>
        </w:rPr>
        <w:t> : saut à la corde (c’est une discipline sportive particulière)</w:t>
      </w:r>
    </w:p>
    <w:p w:rsidR="008C7F57" w:rsidRPr="008C7F57" w:rsidRDefault="008C7F57">
      <w:pPr>
        <w:rPr>
          <w:sz w:val="28"/>
          <w:szCs w:val="28"/>
        </w:rPr>
      </w:pPr>
    </w:p>
    <w:sectPr w:rsidR="008C7F57" w:rsidRPr="008C7F57" w:rsidSect="0050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F57"/>
    <w:rsid w:val="004D2021"/>
    <w:rsid w:val="00502EFE"/>
    <w:rsid w:val="006F59B8"/>
    <w:rsid w:val="008C7F5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2020-06-13T06:27:00Z</dcterms:created>
  <dcterms:modified xsi:type="dcterms:W3CDTF">2020-06-13T06:40:00Z</dcterms:modified>
</cp:coreProperties>
</file>