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938"/>
      </w:tblGrid>
      <w:tr w:rsidR="00F3033D" w:rsidTr="00FD548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3033D" w:rsidRPr="00CB02A4" w:rsidRDefault="00F3033D" w:rsidP="00FD548D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033D" w:rsidRDefault="00F3033D" w:rsidP="00FD548D">
            <w:pPr>
              <w:jc w:val="center"/>
            </w:pPr>
            <w:r w:rsidRPr="00CB02A4">
              <w:rPr>
                <w:sz w:val="40"/>
                <w:szCs w:val="40"/>
              </w:rPr>
              <w:t>LEÇON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3033D" w:rsidRDefault="00F3033D" w:rsidP="00FD548D"/>
        </w:tc>
      </w:tr>
      <w:tr w:rsidR="00F3033D" w:rsidTr="00FD548D">
        <w:trPr>
          <w:trHeight w:val="5478"/>
        </w:trPr>
        <w:tc>
          <w:tcPr>
            <w:tcW w:w="10314" w:type="dxa"/>
            <w:gridSpan w:val="3"/>
          </w:tcPr>
          <w:p w:rsidR="00F3033D" w:rsidRPr="00C6779A" w:rsidRDefault="00F3033D" w:rsidP="00FD548D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Lire et comprendre un tableau</w:t>
            </w:r>
          </w:p>
          <w:p w:rsidR="00F3033D" w:rsidRDefault="00F3033D" w:rsidP="00FD548D">
            <w:pPr>
              <w:jc w:val="both"/>
              <w:rPr>
                <w:szCs w:val="24"/>
              </w:rPr>
            </w:pPr>
            <w:r w:rsidRPr="00456942">
              <w:rPr>
                <w:szCs w:val="24"/>
              </w:rPr>
              <w:sym w:font="Wingdings" w:char="F0D8"/>
            </w:r>
            <w:r w:rsidRPr="00456942">
              <w:rPr>
                <w:szCs w:val="24"/>
              </w:rPr>
              <w:t xml:space="preserve"> </w:t>
            </w:r>
            <w:r>
              <w:rPr>
                <w:szCs w:val="24"/>
              </w:rPr>
              <w:t>Un</w:t>
            </w:r>
            <w:r w:rsidRPr="00456942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tableau </w:t>
            </w:r>
            <w:r>
              <w:rPr>
                <w:szCs w:val="24"/>
              </w:rPr>
              <w:t xml:space="preserve">est une autre façon de présenter des informations afin de permettre une </w:t>
            </w:r>
            <w:r w:rsidRPr="001A2C21">
              <w:rPr>
                <w:b/>
                <w:szCs w:val="24"/>
              </w:rPr>
              <w:t xml:space="preserve">lecture plus facile et plus </w:t>
            </w:r>
            <w:r>
              <w:rPr>
                <w:b/>
                <w:szCs w:val="24"/>
              </w:rPr>
              <w:t>rapide</w:t>
            </w:r>
            <w:r>
              <w:rPr>
                <w:szCs w:val="24"/>
              </w:rPr>
              <w:t>.</w:t>
            </w:r>
          </w:p>
          <w:p w:rsidR="00F3033D" w:rsidRDefault="00F3033D" w:rsidP="00FD548D">
            <w:pPr>
              <w:jc w:val="both"/>
              <w:rPr>
                <w:szCs w:val="24"/>
              </w:rPr>
            </w:pPr>
          </w:p>
          <w:p w:rsidR="00F3033D" w:rsidRDefault="00F3033D" w:rsidP="00FD548D">
            <w:pPr>
              <w:jc w:val="both"/>
              <w:rPr>
                <w:szCs w:val="24"/>
              </w:rPr>
            </w:pPr>
            <w:r w:rsidRPr="00456942">
              <w:rPr>
                <w:szCs w:val="24"/>
              </w:rPr>
              <w:sym w:font="Wingdings" w:char="F0D8"/>
            </w:r>
            <w:r w:rsidRPr="00456942">
              <w:rPr>
                <w:szCs w:val="24"/>
              </w:rPr>
              <w:t xml:space="preserve"> </w:t>
            </w:r>
            <w:r>
              <w:rPr>
                <w:szCs w:val="24"/>
              </w:rPr>
              <w:t>Un</w:t>
            </w:r>
            <w:r w:rsidRPr="00456942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tableau </w:t>
            </w:r>
            <w:r>
              <w:rPr>
                <w:szCs w:val="24"/>
              </w:rPr>
              <w:t xml:space="preserve">est constitué de </w:t>
            </w:r>
            <w:r w:rsidRPr="001A2C21">
              <w:rPr>
                <w:b/>
                <w:szCs w:val="24"/>
              </w:rPr>
              <w:t>lignes horizontales</w:t>
            </w:r>
            <w:r>
              <w:rPr>
                <w:szCs w:val="24"/>
              </w:rPr>
              <w:t xml:space="preserve"> et de </w:t>
            </w:r>
            <w:r w:rsidRPr="001A2C21">
              <w:rPr>
                <w:b/>
                <w:szCs w:val="24"/>
              </w:rPr>
              <w:t>colonnes verticales</w:t>
            </w:r>
            <w:r>
              <w:rPr>
                <w:szCs w:val="24"/>
              </w:rPr>
              <w:t xml:space="preserve">. </w:t>
            </w:r>
          </w:p>
          <w:p w:rsidR="00F3033D" w:rsidRPr="00A84172" w:rsidRDefault="00F3033D" w:rsidP="00FD54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Pour faciliter la lecture, on peut donner un titre aux lignes et/ou aux colonnes.</w:t>
            </w:r>
          </w:p>
          <w:p w:rsidR="00F3033D" w:rsidRDefault="00F3033D" w:rsidP="00FD548D">
            <w:pPr>
              <w:jc w:val="both"/>
              <w:rPr>
                <w:i/>
                <w:szCs w:val="24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157"/>
              <w:gridCol w:w="1158"/>
              <w:gridCol w:w="1158"/>
              <w:gridCol w:w="1157"/>
              <w:gridCol w:w="1158"/>
              <w:gridCol w:w="1158"/>
              <w:gridCol w:w="425"/>
            </w:tblGrid>
            <w:tr w:rsidR="00F3033D" w:rsidTr="00FD548D">
              <w:trPr>
                <w:trHeight w:val="525"/>
              </w:trPr>
              <w:tc>
                <w:tcPr>
                  <w:tcW w:w="2410" w:type="dxa"/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946" w:type="dxa"/>
                  <w:gridSpan w:val="6"/>
                </w:tcPr>
                <w:p w:rsidR="00F3033D" w:rsidRPr="001A2C21" w:rsidRDefault="00F3033D" w:rsidP="00FD548D">
                  <w:r>
                    <w:t>C</w:t>
                  </w:r>
                  <w:r w:rsidRPr="001A2C21">
                    <w:t xml:space="preserve">ette </w:t>
                  </w:r>
                  <w:r w:rsidRPr="001A2C21">
                    <w:rPr>
                      <w:b/>
                    </w:rPr>
                    <w:t>colonne</w:t>
                  </w:r>
                  <w:r w:rsidRPr="001A2C21">
                    <w:t xml:space="preserve"> indique le nombre total de CP dans l’école</w:t>
                  </w:r>
                  <w:r>
                    <w:t>.</w:t>
                  </w:r>
                </w:p>
              </w:tc>
              <w:tc>
                <w:tcPr>
                  <w:tcW w:w="425" w:type="dxa"/>
                  <w:tcBorders>
                    <w:left w:val="nil"/>
                  </w:tcBorders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</w:tr>
            <w:tr w:rsidR="00F3033D" w:rsidTr="00FD548D">
              <w:tc>
                <w:tcPr>
                  <w:tcW w:w="2410" w:type="dxa"/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7" w:type="dxa"/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8" w:type="dxa"/>
                  <w:tcBorders>
                    <w:bottom w:val="dashSmallGap" w:sz="18" w:space="0" w:color="auto"/>
                  </w:tcBorders>
                </w:tcPr>
                <w:p w:rsidR="00F3033D" w:rsidRPr="001A2C21" w:rsidRDefault="00F3033D" w:rsidP="00FD548D">
                  <w:pPr>
                    <w:jc w:val="center"/>
                  </w:pPr>
                  <w:r w:rsidRPr="001A2C21">
                    <w:sym w:font="Wingdings" w:char="F0E2"/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7" w:type="dxa"/>
                  <w:tcBorders>
                    <w:bottom w:val="single" w:sz="4" w:space="0" w:color="auto"/>
                  </w:tcBorders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</w:tr>
            <w:tr w:rsidR="00F3033D" w:rsidTr="00FD548D">
              <w:tc>
                <w:tcPr>
                  <w:tcW w:w="2410" w:type="dxa"/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7" w:type="dxa"/>
                  <w:tcBorders>
                    <w:bottom w:val="single" w:sz="4" w:space="0" w:color="auto"/>
                    <w:right w:val="dashSmallGap" w:sz="18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8" w:type="dxa"/>
                  <w:tcBorders>
                    <w:top w:val="dashSmallGap" w:sz="18" w:space="0" w:color="auto"/>
                    <w:left w:val="dashSmallGap" w:sz="18" w:space="0" w:color="auto"/>
                    <w:bottom w:val="single" w:sz="4" w:space="0" w:color="auto"/>
                    <w:right w:val="dashSmallGap" w:sz="18" w:space="0" w:color="auto"/>
                  </w:tcBorders>
                  <w:shd w:val="clear" w:color="auto" w:fill="BFBFBF" w:themeFill="background1" w:themeFillShade="BF"/>
                </w:tcPr>
                <w:p w:rsidR="00F3033D" w:rsidRPr="00282389" w:rsidRDefault="00F3033D" w:rsidP="00FD548D">
                  <w:pPr>
                    <w:spacing w:before="80" w:after="80"/>
                    <w:jc w:val="center"/>
                    <w:rPr>
                      <w:b/>
                    </w:rPr>
                  </w:pPr>
                  <w:r w:rsidRPr="00282389">
                    <w:rPr>
                      <w:b/>
                    </w:rPr>
                    <w:t>CP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dashSmallGap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3033D" w:rsidRPr="00282389" w:rsidRDefault="00F3033D" w:rsidP="00FD548D">
                  <w:pPr>
                    <w:spacing w:before="80" w:after="80"/>
                    <w:jc w:val="center"/>
                    <w:rPr>
                      <w:b/>
                    </w:rPr>
                  </w:pPr>
                  <w:r w:rsidRPr="00282389">
                    <w:rPr>
                      <w:b/>
                    </w:rPr>
                    <w:t>CE1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3033D" w:rsidRPr="00282389" w:rsidRDefault="00F3033D" w:rsidP="00FD548D">
                  <w:pPr>
                    <w:spacing w:before="80" w:after="80"/>
                    <w:jc w:val="center"/>
                    <w:rPr>
                      <w:b/>
                    </w:rPr>
                  </w:pPr>
                  <w:r w:rsidRPr="00282389">
                    <w:rPr>
                      <w:b/>
                    </w:rPr>
                    <w:t>CE2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3033D" w:rsidRPr="00282389" w:rsidRDefault="00F3033D" w:rsidP="00FD548D">
                  <w:pPr>
                    <w:spacing w:before="80" w:after="80"/>
                    <w:jc w:val="center"/>
                    <w:rPr>
                      <w:b/>
                    </w:rPr>
                  </w:pPr>
                  <w:r w:rsidRPr="00282389">
                    <w:rPr>
                      <w:b/>
                    </w:rPr>
                    <w:t>CM1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3033D" w:rsidRPr="00282389" w:rsidRDefault="00F3033D" w:rsidP="00FD548D">
                  <w:pPr>
                    <w:spacing w:before="80" w:after="80"/>
                    <w:jc w:val="center"/>
                    <w:rPr>
                      <w:b/>
                    </w:rPr>
                  </w:pPr>
                  <w:r w:rsidRPr="00282389">
                    <w:rPr>
                      <w:b/>
                    </w:rPr>
                    <w:t>CM2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</w:p>
              </w:tc>
            </w:tr>
            <w:tr w:rsidR="00F3033D" w:rsidTr="00FD548D">
              <w:tc>
                <w:tcPr>
                  <w:tcW w:w="241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F3033D" w:rsidRPr="001A2C21" w:rsidRDefault="00F3033D" w:rsidP="00FD548D">
                  <w:pPr>
                    <w:spacing w:before="120"/>
                    <w:jc w:val="right"/>
                  </w:pPr>
                  <w:r w:rsidRPr="001A2C21">
                    <w:t xml:space="preserve">Cette </w:t>
                  </w:r>
                  <w:r w:rsidRPr="001A2C21">
                    <w:rPr>
                      <w:b/>
                    </w:rPr>
                    <w:t>ligne</w:t>
                  </w:r>
                  <w:r w:rsidRPr="001A2C21">
                    <w:t xml:space="preserve"> indique</w:t>
                  </w:r>
                </w:p>
                <w:p w:rsidR="00F3033D" w:rsidRPr="001A2C21" w:rsidRDefault="00F3033D" w:rsidP="00FD548D">
                  <w:pPr>
                    <w:jc w:val="right"/>
                  </w:pPr>
                  <w:r w:rsidRPr="001A2C21">
                    <w:t xml:space="preserve">le nombre </w:t>
                  </w:r>
                  <w:r w:rsidRPr="001A2C21">
                    <w:sym w:font="Wingdings" w:char="F0E0"/>
                  </w:r>
                </w:p>
                <w:p w:rsidR="00F3033D" w:rsidRDefault="00F3033D" w:rsidP="00FD548D">
                  <w:pPr>
                    <w:jc w:val="right"/>
                    <w:rPr>
                      <w:i/>
                    </w:rPr>
                  </w:pPr>
                  <w:r w:rsidRPr="001A2C21">
                    <w:t>de garçons dans l’école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dotDash" w:sz="18" w:space="0" w:color="auto"/>
                    <w:right w:val="dashSmallGap" w:sz="18" w:space="0" w:color="auto"/>
                  </w:tcBorders>
                  <w:shd w:val="clear" w:color="auto" w:fill="BFBFBF" w:themeFill="background1" w:themeFillShade="BF"/>
                </w:tcPr>
                <w:p w:rsidR="00F3033D" w:rsidRPr="00282389" w:rsidRDefault="00F3033D" w:rsidP="00FD548D">
                  <w:pPr>
                    <w:spacing w:before="80" w:after="80"/>
                    <w:jc w:val="center"/>
                    <w:rPr>
                      <w:b/>
                    </w:rPr>
                  </w:pPr>
                  <w:r w:rsidRPr="00282389">
                    <w:rPr>
                      <w:b/>
                    </w:rPr>
                    <w:t>filles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dashSmallGap" w:sz="18" w:space="0" w:color="auto"/>
                    <w:bottom w:val="dotDash" w:sz="18" w:space="0" w:color="auto"/>
                    <w:right w:val="dashSmallGap" w:sz="18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dashSmallGap" w:sz="18" w:space="0" w:color="auto"/>
                    <w:bottom w:val="dotDash" w:sz="18" w:space="0" w:color="auto"/>
                    <w:right w:val="single" w:sz="4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21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dotDash" w:sz="18" w:space="0" w:color="auto"/>
                    <w:right w:val="single" w:sz="4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18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dotDash" w:sz="18" w:space="0" w:color="auto"/>
                    <w:right w:val="single" w:sz="4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</w:p>
              </w:tc>
            </w:tr>
            <w:tr w:rsidR="00F3033D" w:rsidTr="00FD548D">
              <w:tc>
                <w:tcPr>
                  <w:tcW w:w="241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3033D" w:rsidRDefault="00F3033D" w:rsidP="00FD548D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1157" w:type="dxa"/>
                  <w:tcBorders>
                    <w:top w:val="dotDash" w:sz="18" w:space="0" w:color="auto"/>
                    <w:left w:val="single" w:sz="4" w:space="0" w:color="auto"/>
                    <w:bottom w:val="dotDash" w:sz="18" w:space="0" w:color="auto"/>
                    <w:right w:val="dashSmallGap" w:sz="18" w:space="0" w:color="auto"/>
                  </w:tcBorders>
                  <w:shd w:val="clear" w:color="auto" w:fill="BFBFBF" w:themeFill="background1" w:themeFillShade="BF"/>
                </w:tcPr>
                <w:p w:rsidR="00F3033D" w:rsidRPr="00282389" w:rsidRDefault="00F3033D" w:rsidP="00FD548D">
                  <w:pPr>
                    <w:spacing w:before="80" w:after="80"/>
                    <w:jc w:val="center"/>
                    <w:rPr>
                      <w:b/>
                    </w:rPr>
                  </w:pPr>
                  <w:r w:rsidRPr="00282389">
                    <w:rPr>
                      <w:b/>
                    </w:rPr>
                    <w:t>garçons</w:t>
                  </w:r>
                </w:p>
              </w:tc>
              <w:tc>
                <w:tcPr>
                  <w:tcW w:w="1158" w:type="dxa"/>
                  <w:tcBorders>
                    <w:top w:val="dotDash" w:sz="18" w:space="0" w:color="auto"/>
                    <w:left w:val="dashSmallGap" w:sz="18" w:space="0" w:color="auto"/>
                    <w:bottom w:val="dashSmallGap" w:sz="18" w:space="0" w:color="auto"/>
                    <w:right w:val="dashSmallGap" w:sz="18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15</w:t>
                  </w:r>
                </w:p>
              </w:tc>
              <w:tc>
                <w:tcPr>
                  <w:tcW w:w="1158" w:type="dxa"/>
                  <w:tcBorders>
                    <w:top w:val="dotDash" w:sz="18" w:space="0" w:color="auto"/>
                    <w:left w:val="dashSmallGap" w:sz="18" w:space="0" w:color="auto"/>
                    <w:bottom w:val="dotDash" w:sz="18" w:space="0" w:color="auto"/>
                    <w:right w:val="single" w:sz="18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20</w:t>
                  </w:r>
                </w:p>
              </w:tc>
              <w:tc>
                <w:tcPr>
                  <w:tcW w:w="115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18</w:t>
                  </w:r>
                </w:p>
              </w:tc>
              <w:tc>
                <w:tcPr>
                  <w:tcW w:w="1158" w:type="dxa"/>
                  <w:tcBorders>
                    <w:top w:val="dotDash" w:sz="18" w:space="0" w:color="auto"/>
                    <w:left w:val="single" w:sz="18" w:space="0" w:color="auto"/>
                    <w:bottom w:val="dotDash" w:sz="18" w:space="0" w:color="auto"/>
                    <w:right w:val="single" w:sz="8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16</w:t>
                  </w:r>
                </w:p>
              </w:tc>
              <w:tc>
                <w:tcPr>
                  <w:tcW w:w="1158" w:type="dxa"/>
                  <w:tcBorders>
                    <w:top w:val="dotDash" w:sz="18" w:space="0" w:color="auto"/>
                    <w:left w:val="single" w:sz="8" w:space="0" w:color="auto"/>
                    <w:bottom w:val="dotDash" w:sz="18" w:space="0" w:color="auto"/>
                    <w:right w:val="dotDash" w:sz="18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left w:val="dotDash" w:sz="18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</w:p>
              </w:tc>
            </w:tr>
            <w:tr w:rsidR="00F3033D" w:rsidTr="00FD548D">
              <w:tc>
                <w:tcPr>
                  <w:tcW w:w="2410" w:type="dxa"/>
                  <w:vMerge/>
                  <w:tcBorders>
                    <w:right w:val="single" w:sz="4" w:space="0" w:color="auto"/>
                  </w:tcBorders>
                </w:tcPr>
                <w:p w:rsidR="00F3033D" w:rsidRDefault="00F3033D" w:rsidP="00FD548D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8" w:type="dxa"/>
                  <w:tcBorders>
                    <w:top w:val="dashSmallGap" w:sz="18" w:space="0" w:color="auto"/>
                  </w:tcBorders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</w:tcBorders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18" w:space="0" w:color="auto"/>
                  </w:tcBorders>
                </w:tcPr>
                <w:p w:rsidR="00F3033D" w:rsidRPr="001A2C21" w:rsidRDefault="00F3033D" w:rsidP="00FD548D">
                  <w:pPr>
                    <w:jc w:val="center"/>
                  </w:pPr>
                  <w:r w:rsidRPr="001A2C21">
                    <w:sym w:font="Wingdings" w:char="F0E1"/>
                  </w:r>
                </w:p>
              </w:tc>
              <w:tc>
                <w:tcPr>
                  <w:tcW w:w="2741" w:type="dxa"/>
                  <w:gridSpan w:val="3"/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</w:tr>
            <w:tr w:rsidR="00F3033D" w:rsidRPr="001A2C21" w:rsidTr="00FD548D">
              <w:tc>
                <w:tcPr>
                  <w:tcW w:w="2410" w:type="dxa"/>
                </w:tcPr>
                <w:p w:rsidR="00F3033D" w:rsidRPr="001A2C21" w:rsidRDefault="00F3033D" w:rsidP="00FD548D">
                  <w:pPr>
                    <w:jc w:val="center"/>
                  </w:pPr>
                </w:p>
              </w:tc>
              <w:tc>
                <w:tcPr>
                  <w:tcW w:w="7371" w:type="dxa"/>
                  <w:gridSpan w:val="7"/>
                  <w:shd w:val="clear" w:color="auto" w:fill="FFFFFF" w:themeFill="background1"/>
                </w:tcPr>
                <w:p w:rsidR="00F3033D" w:rsidRPr="001A2C21" w:rsidRDefault="00F3033D" w:rsidP="00FD548D">
                  <w:pPr>
                    <w:jc w:val="center"/>
                  </w:pPr>
                  <w:r>
                    <w:t>C</w:t>
                  </w:r>
                  <w:r w:rsidRPr="001A2C21">
                    <w:t>ette case indique le nombre de garçons en CE2</w:t>
                  </w:r>
                </w:p>
              </w:tc>
            </w:tr>
          </w:tbl>
          <w:p w:rsidR="00F3033D" w:rsidRPr="001A2C21" w:rsidRDefault="00F3033D" w:rsidP="00FD548D">
            <w:pPr>
              <w:jc w:val="both"/>
            </w:pPr>
          </w:p>
          <w:p w:rsidR="00F3033D" w:rsidRDefault="00F3033D" w:rsidP="00FD548D">
            <w:pPr>
              <w:jc w:val="both"/>
              <w:rPr>
                <w:szCs w:val="24"/>
              </w:rPr>
            </w:pPr>
            <w:r w:rsidRPr="00456942">
              <w:rPr>
                <w:szCs w:val="24"/>
              </w:rPr>
              <w:sym w:font="Wingdings" w:char="F0D8"/>
            </w:r>
            <w:r>
              <w:rPr>
                <w:szCs w:val="24"/>
              </w:rPr>
              <w:t xml:space="preserve"> À partir d’un tableau, on peut faire </w:t>
            </w:r>
            <w:r>
              <w:rPr>
                <w:b/>
                <w:szCs w:val="24"/>
              </w:rPr>
              <w:t>des calculs</w:t>
            </w:r>
            <w:r>
              <w:rPr>
                <w:szCs w:val="24"/>
              </w:rPr>
              <w:t>.</w:t>
            </w:r>
          </w:p>
          <w:p w:rsidR="00F3033D" w:rsidRPr="00F3033D" w:rsidRDefault="00F3033D" w:rsidP="00FD548D">
            <w:pPr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ab/>
            </w:r>
            <w:r w:rsidRPr="00F3033D">
              <w:rPr>
                <w:szCs w:val="24"/>
              </w:rPr>
              <w:sym w:font="Wingdings" w:char="F09F"/>
            </w:r>
            <w:r w:rsidRPr="00F3033D">
              <w:rPr>
                <w:szCs w:val="24"/>
              </w:rPr>
              <w:t xml:space="preserve">  Dans cette école, il y a 29 élèves de CP (14 + 15)</w:t>
            </w:r>
          </w:p>
          <w:p w:rsidR="00F3033D" w:rsidRPr="00F3033D" w:rsidRDefault="00F3033D" w:rsidP="00FD548D">
            <w:pPr>
              <w:jc w:val="both"/>
            </w:pPr>
            <w:r w:rsidRPr="00F3033D">
              <w:rPr>
                <w:szCs w:val="24"/>
              </w:rPr>
              <w:tab/>
            </w:r>
            <w:r w:rsidRPr="00F3033D">
              <w:rPr>
                <w:szCs w:val="24"/>
              </w:rPr>
              <w:sym w:font="Wingdings" w:char="F09F"/>
            </w:r>
            <w:r w:rsidRPr="00F3033D">
              <w:rPr>
                <w:szCs w:val="24"/>
              </w:rPr>
              <w:t xml:space="preserve"> </w:t>
            </w:r>
            <w:r w:rsidRPr="00F3033D">
              <w:t>Dans cette école, il y a 86 garçons (15 + 20 +18 + 16 + 17)</w:t>
            </w:r>
          </w:p>
          <w:p w:rsidR="00F3033D" w:rsidRPr="001D40A9" w:rsidRDefault="00F3033D" w:rsidP="00FD548D">
            <w:pPr>
              <w:jc w:val="both"/>
              <w:rPr>
                <w:i/>
                <w:szCs w:val="24"/>
              </w:rPr>
            </w:pPr>
          </w:p>
        </w:tc>
      </w:tr>
    </w:tbl>
    <w:p w:rsidR="008C33AC" w:rsidRDefault="008C33AC"/>
    <w:p w:rsidR="00F3033D" w:rsidRDefault="00F3033D"/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938"/>
      </w:tblGrid>
      <w:tr w:rsidR="00F3033D" w:rsidTr="00FD548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3033D" w:rsidRPr="00CB02A4" w:rsidRDefault="00F3033D" w:rsidP="00FD548D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033D" w:rsidRDefault="00F3033D" w:rsidP="00FD548D">
            <w:pPr>
              <w:jc w:val="center"/>
            </w:pPr>
            <w:r w:rsidRPr="00CB02A4">
              <w:rPr>
                <w:sz w:val="40"/>
                <w:szCs w:val="40"/>
              </w:rPr>
              <w:t>LEÇON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3033D" w:rsidRDefault="00F3033D" w:rsidP="00FD548D"/>
        </w:tc>
      </w:tr>
      <w:tr w:rsidR="00F3033D" w:rsidTr="00FD548D">
        <w:trPr>
          <w:trHeight w:val="5478"/>
        </w:trPr>
        <w:tc>
          <w:tcPr>
            <w:tcW w:w="10314" w:type="dxa"/>
            <w:gridSpan w:val="3"/>
          </w:tcPr>
          <w:p w:rsidR="00F3033D" w:rsidRPr="00C6779A" w:rsidRDefault="00F3033D" w:rsidP="00FD548D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Lire et comprendre un tableau</w:t>
            </w:r>
          </w:p>
          <w:p w:rsidR="00F3033D" w:rsidRDefault="00F3033D" w:rsidP="00FD548D">
            <w:pPr>
              <w:jc w:val="both"/>
              <w:rPr>
                <w:szCs w:val="24"/>
              </w:rPr>
            </w:pPr>
            <w:r w:rsidRPr="00456942">
              <w:rPr>
                <w:szCs w:val="24"/>
              </w:rPr>
              <w:sym w:font="Wingdings" w:char="F0D8"/>
            </w:r>
            <w:r w:rsidRPr="00456942">
              <w:rPr>
                <w:szCs w:val="24"/>
              </w:rPr>
              <w:t xml:space="preserve"> </w:t>
            </w:r>
            <w:r>
              <w:rPr>
                <w:szCs w:val="24"/>
              </w:rPr>
              <w:t>Un</w:t>
            </w:r>
            <w:r w:rsidRPr="00456942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tableau </w:t>
            </w:r>
            <w:r>
              <w:rPr>
                <w:szCs w:val="24"/>
              </w:rPr>
              <w:t xml:space="preserve">est une autre façon de présenter des informations afin de permettre une </w:t>
            </w:r>
            <w:r w:rsidRPr="001A2C21">
              <w:rPr>
                <w:b/>
                <w:szCs w:val="24"/>
              </w:rPr>
              <w:t xml:space="preserve">lecture plus facile et plus </w:t>
            </w:r>
            <w:r>
              <w:rPr>
                <w:b/>
                <w:szCs w:val="24"/>
              </w:rPr>
              <w:t>rapide</w:t>
            </w:r>
            <w:r>
              <w:rPr>
                <w:szCs w:val="24"/>
              </w:rPr>
              <w:t>.</w:t>
            </w:r>
          </w:p>
          <w:p w:rsidR="00F3033D" w:rsidRDefault="00F3033D" w:rsidP="00FD548D">
            <w:pPr>
              <w:jc w:val="both"/>
              <w:rPr>
                <w:szCs w:val="24"/>
              </w:rPr>
            </w:pPr>
          </w:p>
          <w:p w:rsidR="00F3033D" w:rsidRDefault="00F3033D" w:rsidP="00FD548D">
            <w:pPr>
              <w:jc w:val="both"/>
              <w:rPr>
                <w:szCs w:val="24"/>
              </w:rPr>
            </w:pPr>
            <w:r w:rsidRPr="00456942">
              <w:rPr>
                <w:szCs w:val="24"/>
              </w:rPr>
              <w:sym w:font="Wingdings" w:char="F0D8"/>
            </w:r>
            <w:r w:rsidRPr="00456942">
              <w:rPr>
                <w:szCs w:val="24"/>
              </w:rPr>
              <w:t xml:space="preserve"> </w:t>
            </w:r>
            <w:r>
              <w:rPr>
                <w:szCs w:val="24"/>
              </w:rPr>
              <w:t>Un</w:t>
            </w:r>
            <w:r w:rsidRPr="00456942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tableau </w:t>
            </w:r>
            <w:r>
              <w:rPr>
                <w:szCs w:val="24"/>
              </w:rPr>
              <w:t xml:space="preserve">est constitué de </w:t>
            </w:r>
            <w:r w:rsidRPr="001A2C21">
              <w:rPr>
                <w:b/>
                <w:szCs w:val="24"/>
              </w:rPr>
              <w:t>lignes horizontales</w:t>
            </w:r>
            <w:r>
              <w:rPr>
                <w:szCs w:val="24"/>
              </w:rPr>
              <w:t xml:space="preserve"> et de </w:t>
            </w:r>
            <w:r w:rsidRPr="001A2C21">
              <w:rPr>
                <w:b/>
                <w:szCs w:val="24"/>
              </w:rPr>
              <w:t>colonnes verticales</w:t>
            </w:r>
            <w:r>
              <w:rPr>
                <w:szCs w:val="24"/>
              </w:rPr>
              <w:t xml:space="preserve">. </w:t>
            </w:r>
          </w:p>
          <w:p w:rsidR="00F3033D" w:rsidRPr="00A84172" w:rsidRDefault="00F3033D" w:rsidP="00FD54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Pour faciliter la lecture, on peut donner un titre aux lignes et/ou aux colonnes.</w:t>
            </w:r>
          </w:p>
          <w:p w:rsidR="00F3033D" w:rsidRDefault="00F3033D" w:rsidP="00FD548D">
            <w:pPr>
              <w:jc w:val="both"/>
              <w:rPr>
                <w:i/>
                <w:szCs w:val="24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157"/>
              <w:gridCol w:w="1158"/>
              <w:gridCol w:w="1158"/>
              <w:gridCol w:w="1157"/>
              <w:gridCol w:w="1158"/>
              <w:gridCol w:w="1158"/>
              <w:gridCol w:w="425"/>
            </w:tblGrid>
            <w:tr w:rsidR="00F3033D" w:rsidTr="00FD548D">
              <w:trPr>
                <w:trHeight w:val="525"/>
              </w:trPr>
              <w:tc>
                <w:tcPr>
                  <w:tcW w:w="2410" w:type="dxa"/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946" w:type="dxa"/>
                  <w:gridSpan w:val="6"/>
                </w:tcPr>
                <w:p w:rsidR="00F3033D" w:rsidRPr="001A2C21" w:rsidRDefault="00F3033D" w:rsidP="00FD548D">
                  <w:r>
                    <w:t>C</w:t>
                  </w:r>
                  <w:r w:rsidRPr="001A2C21">
                    <w:t xml:space="preserve">ette </w:t>
                  </w:r>
                  <w:r w:rsidRPr="001A2C21">
                    <w:rPr>
                      <w:b/>
                    </w:rPr>
                    <w:t>colonne</w:t>
                  </w:r>
                  <w:r w:rsidRPr="001A2C21">
                    <w:t xml:space="preserve"> indique le nombre total de CP dans l’école</w:t>
                  </w:r>
                  <w:r>
                    <w:t>.</w:t>
                  </w:r>
                  <w:bookmarkStart w:id="0" w:name="_GoBack"/>
                  <w:bookmarkEnd w:id="0"/>
                </w:p>
              </w:tc>
              <w:tc>
                <w:tcPr>
                  <w:tcW w:w="425" w:type="dxa"/>
                  <w:tcBorders>
                    <w:left w:val="nil"/>
                  </w:tcBorders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</w:tr>
            <w:tr w:rsidR="00F3033D" w:rsidTr="00FD548D">
              <w:tc>
                <w:tcPr>
                  <w:tcW w:w="2410" w:type="dxa"/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7" w:type="dxa"/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8" w:type="dxa"/>
                  <w:tcBorders>
                    <w:bottom w:val="dashSmallGap" w:sz="18" w:space="0" w:color="auto"/>
                  </w:tcBorders>
                </w:tcPr>
                <w:p w:rsidR="00F3033D" w:rsidRPr="001A2C21" w:rsidRDefault="00F3033D" w:rsidP="00FD548D">
                  <w:pPr>
                    <w:jc w:val="center"/>
                  </w:pPr>
                  <w:r w:rsidRPr="001A2C21">
                    <w:sym w:font="Wingdings" w:char="F0E2"/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7" w:type="dxa"/>
                  <w:tcBorders>
                    <w:bottom w:val="single" w:sz="4" w:space="0" w:color="auto"/>
                  </w:tcBorders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</w:tr>
            <w:tr w:rsidR="00F3033D" w:rsidTr="00FD548D">
              <w:tc>
                <w:tcPr>
                  <w:tcW w:w="2410" w:type="dxa"/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7" w:type="dxa"/>
                  <w:tcBorders>
                    <w:bottom w:val="single" w:sz="4" w:space="0" w:color="auto"/>
                    <w:right w:val="dashSmallGap" w:sz="18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8" w:type="dxa"/>
                  <w:tcBorders>
                    <w:top w:val="dashSmallGap" w:sz="18" w:space="0" w:color="auto"/>
                    <w:left w:val="dashSmallGap" w:sz="18" w:space="0" w:color="auto"/>
                    <w:bottom w:val="single" w:sz="4" w:space="0" w:color="auto"/>
                    <w:right w:val="dashSmallGap" w:sz="18" w:space="0" w:color="auto"/>
                  </w:tcBorders>
                  <w:shd w:val="clear" w:color="auto" w:fill="BFBFBF" w:themeFill="background1" w:themeFillShade="BF"/>
                </w:tcPr>
                <w:p w:rsidR="00F3033D" w:rsidRPr="00282389" w:rsidRDefault="00F3033D" w:rsidP="00FD548D">
                  <w:pPr>
                    <w:spacing w:before="80" w:after="80"/>
                    <w:jc w:val="center"/>
                    <w:rPr>
                      <w:b/>
                    </w:rPr>
                  </w:pPr>
                  <w:r w:rsidRPr="00282389">
                    <w:rPr>
                      <w:b/>
                    </w:rPr>
                    <w:t>CP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dashSmallGap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3033D" w:rsidRPr="00282389" w:rsidRDefault="00F3033D" w:rsidP="00FD548D">
                  <w:pPr>
                    <w:spacing w:before="80" w:after="80"/>
                    <w:jc w:val="center"/>
                    <w:rPr>
                      <w:b/>
                    </w:rPr>
                  </w:pPr>
                  <w:r w:rsidRPr="00282389">
                    <w:rPr>
                      <w:b/>
                    </w:rPr>
                    <w:t>CE1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3033D" w:rsidRPr="00282389" w:rsidRDefault="00F3033D" w:rsidP="00FD548D">
                  <w:pPr>
                    <w:spacing w:before="80" w:after="80"/>
                    <w:jc w:val="center"/>
                    <w:rPr>
                      <w:b/>
                    </w:rPr>
                  </w:pPr>
                  <w:r w:rsidRPr="00282389">
                    <w:rPr>
                      <w:b/>
                    </w:rPr>
                    <w:t>CE2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3033D" w:rsidRPr="00282389" w:rsidRDefault="00F3033D" w:rsidP="00FD548D">
                  <w:pPr>
                    <w:spacing w:before="80" w:after="80"/>
                    <w:jc w:val="center"/>
                    <w:rPr>
                      <w:b/>
                    </w:rPr>
                  </w:pPr>
                  <w:r w:rsidRPr="00282389">
                    <w:rPr>
                      <w:b/>
                    </w:rPr>
                    <w:t>CM1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3033D" w:rsidRPr="00282389" w:rsidRDefault="00F3033D" w:rsidP="00FD548D">
                  <w:pPr>
                    <w:spacing w:before="80" w:after="80"/>
                    <w:jc w:val="center"/>
                    <w:rPr>
                      <w:b/>
                    </w:rPr>
                  </w:pPr>
                  <w:r w:rsidRPr="00282389">
                    <w:rPr>
                      <w:b/>
                    </w:rPr>
                    <w:t>CM2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</w:p>
              </w:tc>
            </w:tr>
            <w:tr w:rsidR="00F3033D" w:rsidTr="00FD548D">
              <w:tc>
                <w:tcPr>
                  <w:tcW w:w="241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F3033D" w:rsidRPr="001A2C21" w:rsidRDefault="00F3033D" w:rsidP="00FD548D">
                  <w:pPr>
                    <w:spacing w:before="120"/>
                    <w:jc w:val="right"/>
                  </w:pPr>
                  <w:r w:rsidRPr="001A2C21">
                    <w:t xml:space="preserve">Cette </w:t>
                  </w:r>
                  <w:r w:rsidRPr="001A2C21">
                    <w:rPr>
                      <w:b/>
                    </w:rPr>
                    <w:t>ligne</w:t>
                  </w:r>
                  <w:r w:rsidRPr="001A2C21">
                    <w:t xml:space="preserve"> indique</w:t>
                  </w:r>
                </w:p>
                <w:p w:rsidR="00F3033D" w:rsidRPr="001A2C21" w:rsidRDefault="00F3033D" w:rsidP="00FD548D">
                  <w:pPr>
                    <w:jc w:val="right"/>
                  </w:pPr>
                  <w:r w:rsidRPr="001A2C21">
                    <w:t xml:space="preserve">le nombre </w:t>
                  </w:r>
                  <w:r w:rsidRPr="001A2C21">
                    <w:sym w:font="Wingdings" w:char="F0E0"/>
                  </w:r>
                </w:p>
                <w:p w:rsidR="00F3033D" w:rsidRDefault="00F3033D" w:rsidP="00FD548D">
                  <w:pPr>
                    <w:jc w:val="right"/>
                    <w:rPr>
                      <w:i/>
                    </w:rPr>
                  </w:pPr>
                  <w:r w:rsidRPr="001A2C21">
                    <w:t>de garçons dans l’école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dotDash" w:sz="18" w:space="0" w:color="auto"/>
                    <w:right w:val="dashSmallGap" w:sz="18" w:space="0" w:color="auto"/>
                  </w:tcBorders>
                  <w:shd w:val="clear" w:color="auto" w:fill="BFBFBF" w:themeFill="background1" w:themeFillShade="BF"/>
                </w:tcPr>
                <w:p w:rsidR="00F3033D" w:rsidRPr="00282389" w:rsidRDefault="00F3033D" w:rsidP="00FD548D">
                  <w:pPr>
                    <w:spacing w:before="80" w:after="80"/>
                    <w:jc w:val="center"/>
                    <w:rPr>
                      <w:b/>
                    </w:rPr>
                  </w:pPr>
                  <w:r w:rsidRPr="00282389">
                    <w:rPr>
                      <w:b/>
                    </w:rPr>
                    <w:t>filles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dashSmallGap" w:sz="18" w:space="0" w:color="auto"/>
                    <w:bottom w:val="dotDash" w:sz="18" w:space="0" w:color="auto"/>
                    <w:right w:val="dashSmallGap" w:sz="18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dashSmallGap" w:sz="18" w:space="0" w:color="auto"/>
                    <w:bottom w:val="dotDash" w:sz="18" w:space="0" w:color="auto"/>
                    <w:right w:val="single" w:sz="4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21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dotDash" w:sz="18" w:space="0" w:color="auto"/>
                    <w:right w:val="single" w:sz="4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18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dotDash" w:sz="18" w:space="0" w:color="auto"/>
                    <w:right w:val="single" w:sz="4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</w:p>
              </w:tc>
            </w:tr>
            <w:tr w:rsidR="00F3033D" w:rsidTr="00FD548D">
              <w:tc>
                <w:tcPr>
                  <w:tcW w:w="241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3033D" w:rsidRDefault="00F3033D" w:rsidP="00FD548D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1157" w:type="dxa"/>
                  <w:tcBorders>
                    <w:top w:val="dotDash" w:sz="18" w:space="0" w:color="auto"/>
                    <w:left w:val="single" w:sz="4" w:space="0" w:color="auto"/>
                    <w:bottom w:val="dotDash" w:sz="18" w:space="0" w:color="auto"/>
                    <w:right w:val="dashSmallGap" w:sz="18" w:space="0" w:color="auto"/>
                  </w:tcBorders>
                  <w:shd w:val="clear" w:color="auto" w:fill="BFBFBF" w:themeFill="background1" w:themeFillShade="BF"/>
                </w:tcPr>
                <w:p w:rsidR="00F3033D" w:rsidRPr="00282389" w:rsidRDefault="00F3033D" w:rsidP="00FD548D">
                  <w:pPr>
                    <w:spacing w:before="80" w:after="80"/>
                    <w:jc w:val="center"/>
                    <w:rPr>
                      <w:b/>
                    </w:rPr>
                  </w:pPr>
                  <w:r w:rsidRPr="00282389">
                    <w:rPr>
                      <w:b/>
                    </w:rPr>
                    <w:t>garçons</w:t>
                  </w:r>
                </w:p>
              </w:tc>
              <w:tc>
                <w:tcPr>
                  <w:tcW w:w="1158" w:type="dxa"/>
                  <w:tcBorders>
                    <w:top w:val="dotDash" w:sz="18" w:space="0" w:color="auto"/>
                    <w:left w:val="dashSmallGap" w:sz="18" w:space="0" w:color="auto"/>
                    <w:bottom w:val="dashSmallGap" w:sz="18" w:space="0" w:color="auto"/>
                    <w:right w:val="dashSmallGap" w:sz="18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15</w:t>
                  </w:r>
                </w:p>
              </w:tc>
              <w:tc>
                <w:tcPr>
                  <w:tcW w:w="1158" w:type="dxa"/>
                  <w:tcBorders>
                    <w:top w:val="dotDash" w:sz="18" w:space="0" w:color="auto"/>
                    <w:left w:val="dashSmallGap" w:sz="18" w:space="0" w:color="auto"/>
                    <w:bottom w:val="dotDash" w:sz="18" w:space="0" w:color="auto"/>
                    <w:right w:val="single" w:sz="18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20</w:t>
                  </w:r>
                </w:p>
              </w:tc>
              <w:tc>
                <w:tcPr>
                  <w:tcW w:w="115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18</w:t>
                  </w:r>
                </w:p>
              </w:tc>
              <w:tc>
                <w:tcPr>
                  <w:tcW w:w="1158" w:type="dxa"/>
                  <w:tcBorders>
                    <w:top w:val="dotDash" w:sz="18" w:space="0" w:color="auto"/>
                    <w:left w:val="single" w:sz="18" w:space="0" w:color="auto"/>
                    <w:bottom w:val="dotDash" w:sz="18" w:space="0" w:color="auto"/>
                    <w:right w:val="single" w:sz="8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16</w:t>
                  </w:r>
                </w:p>
              </w:tc>
              <w:tc>
                <w:tcPr>
                  <w:tcW w:w="1158" w:type="dxa"/>
                  <w:tcBorders>
                    <w:top w:val="dotDash" w:sz="18" w:space="0" w:color="auto"/>
                    <w:left w:val="single" w:sz="8" w:space="0" w:color="auto"/>
                    <w:bottom w:val="dotDash" w:sz="18" w:space="0" w:color="auto"/>
                    <w:right w:val="dotDash" w:sz="18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left w:val="dotDash" w:sz="18" w:space="0" w:color="auto"/>
                  </w:tcBorders>
                </w:tcPr>
                <w:p w:rsidR="00F3033D" w:rsidRDefault="00F3033D" w:rsidP="00FD548D">
                  <w:pPr>
                    <w:spacing w:before="80" w:after="80"/>
                    <w:jc w:val="center"/>
                    <w:rPr>
                      <w:i/>
                    </w:rPr>
                  </w:pPr>
                </w:p>
              </w:tc>
            </w:tr>
            <w:tr w:rsidR="00F3033D" w:rsidTr="00FD548D">
              <w:tc>
                <w:tcPr>
                  <w:tcW w:w="2410" w:type="dxa"/>
                  <w:vMerge/>
                  <w:tcBorders>
                    <w:right w:val="single" w:sz="4" w:space="0" w:color="auto"/>
                  </w:tcBorders>
                </w:tcPr>
                <w:p w:rsidR="00F3033D" w:rsidRDefault="00F3033D" w:rsidP="00FD548D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8" w:type="dxa"/>
                  <w:tcBorders>
                    <w:top w:val="dashSmallGap" w:sz="18" w:space="0" w:color="auto"/>
                  </w:tcBorders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</w:tcBorders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18" w:space="0" w:color="auto"/>
                  </w:tcBorders>
                </w:tcPr>
                <w:p w:rsidR="00F3033D" w:rsidRPr="001A2C21" w:rsidRDefault="00F3033D" w:rsidP="00FD548D">
                  <w:pPr>
                    <w:jc w:val="center"/>
                  </w:pPr>
                  <w:r w:rsidRPr="001A2C21">
                    <w:sym w:font="Wingdings" w:char="F0E1"/>
                  </w:r>
                </w:p>
              </w:tc>
              <w:tc>
                <w:tcPr>
                  <w:tcW w:w="2741" w:type="dxa"/>
                  <w:gridSpan w:val="3"/>
                </w:tcPr>
                <w:p w:rsidR="00F3033D" w:rsidRDefault="00F3033D" w:rsidP="00FD548D">
                  <w:pPr>
                    <w:jc w:val="center"/>
                    <w:rPr>
                      <w:i/>
                    </w:rPr>
                  </w:pPr>
                </w:p>
              </w:tc>
            </w:tr>
            <w:tr w:rsidR="00F3033D" w:rsidRPr="001A2C21" w:rsidTr="00FD548D">
              <w:tc>
                <w:tcPr>
                  <w:tcW w:w="2410" w:type="dxa"/>
                </w:tcPr>
                <w:p w:rsidR="00F3033D" w:rsidRPr="001A2C21" w:rsidRDefault="00F3033D" w:rsidP="00FD548D">
                  <w:pPr>
                    <w:jc w:val="center"/>
                  </w:pPr>
                </w:p>
              </w:tc>
              <w:tc>
                <w:tcPr>
                  <w:tcW w:w="7371" w:type="dxa"/>
                  <w:gridSpan w:val="7"/>
                  <w:shd w:val="clear" w:color="auto" w:fill="FFFFFF" w:themeFill="background1"/>
                </w:tcPr>
                <w:p w:rsidR="00F3033D" w:rsidRPr="001A2C21" w:rsidRDefault="00F3033D" w:rsidP="00FD548D">
                  <w:pPr>
                    <w:jc w:val="center"/>
                  </w:pPr>
                  <w:r>
                    <w:t>C</w:t>
                  </w:r>
                  <w:r w:rsidRPr="001A2C21">
                    <w:t>ette case indique le nombre de garçons en CE2</w:t>
                  </w:r>
                </w:p>
              </w:tc>
            </w:tr>
          </w:tbl>
          <w:p w:rsidR="00F3033D" w:rsidRPr="001A2C21" w:rsidRDefault="00F3033D" w:rsidP="00FD548D">
            <w:pPr>
              <w:jc w:val="both"/>
            </w:pPr>
          </w:p>
          <w:p w:rsidR="00F3033D" w:rsidRDefault="00F3033D" w:rsidP="00FD548D">
            <w:pPr>
              <w:jc w:val="both"/>
              <w:rPr>
                <w:szCs w:val="24"/>
              </w:rPr>
            </w:pPr>
            <w:r w:rsidRPr="00456942">
              <w:rPr>
                <w:szCs w:val="24"/>
              </w:rPr>
              <w:sym w:font="Wingdings" w:char="F0D8"/>
            </w:r>
            <w:r>
              <w:rPr>
                <w:szCs w:val="24"/>
              </w:rPr>
              <w:t xml:space="preserve"> À partir d’un tableau, on peut faire </w:t>
            </w:r>
            <w:r>
              <w:rPr>
                <w:b/>
                <w:szCs w:val="24"/>
              </w:rPr>
              <w:t>des calculs</w:t>
            </w:r>
            <w:r>
              <w:rPr>
                <w:szCs w:val="24"/>
              </w:rPr>
              <w:t>.</w:t>
            </w:r>
          </w:p>
          <w:p w:rsidR="00F3033D" w:rsidRPr="00F3033D" w:rsidRDefault="00F3033D" w:rsidP="00FD548D">
            <w:pPr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ab/>
            </w:r>
            <w:r w:rsidRPr="00F3033D">
              <w:rPr>
                <w:szCs w:val="24"/>
              </w:rPr>
              <w:sym w:font="Wingdings" w:char="F09F"/>
            </w:r>
            <w:r w:rsidRPr="00F3033D">
              <w:rPr>
                <w:szCs w:val="24"/>
              </w:rPr>
              <w:t xml:space="preserve">  Dans cette école, il y a 29 élèves de CP (14 + 15)</w:t>
            </w:r>
          </w:p>
          <w:p w:rsidR="00F3033D" w:rsidRPr="00F3033D" w:rsidRDefault="00F3033D" w:rsidP="00FD548D">
            <w:pPr>
              <w:jc w:val="both"/>
            </w:pPr>
            <w:r w:rsidRPr="00F3033D">
              <w:rPr>
                <w:szCs w:val="24"/>
              </w:rPr>
              <w:tab/>
            </w:r>
            <w:r w:rsidRPr="00F3033D">
              <w:rPr>
                <w:szCs w:val="24"/>
              </w:rPr>
              <w:sym w:font="Wingdings" w:char="F09F"/>
            </w:r>
            <w:r w:rsidRPr="00F3033D">
              <w:rPr>
                <w:szCs w:val="24"/>
              </w:rPr>
              <w:t xml:space="preserve"> </w:t>
            </w:r>
            <w:r w:rsidRPr="00F3033D">
              <w:t>Dans cette école, il y a 86 garçons (15 + 20 +18 + 16 + 17)</w:t>
            </w:r>
          </w:p>
          <w:p w:rsidR="00F3033D" w:rsidRPr="001D40A9" w:rsidRDefault="00F3033D" w:rsidP="00FD548D">
            <w:pPr>
              <w:jc w:val="both"/>
              <w:rPr>
                <w:i/>
                <w:szCs w:val="24"/>
              </w:rPr>
            </w:pPr>
          </w:p>
        </w:tc>
      </w:tr>
    </w:tbl>
    <w:p w:rsidR="00F3033D" w:rsidRDefault="00F3033D"/>
    <w:sectPr w:rsidR="00F3033D" w:rsidSect="00F30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3D"/>
    <w:rsid w:val="00282389"/>
    <w:rsid w:val="008C33AC"/>
    <w:rsid w:val="00F3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912C0-C4F2-45EB-A01A-94C40A9E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33D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unhideWhenUsed/>
    <w:rsid w:val="00F3033D"/>
    <w:pPr>
      <w:spacing w:after="0" w:line="240" w:lineRule="auto"/>
    </w:pPr>
    <w:rPr>
      <w:rFonts w:ascii="Comic Sans MS" w:hAnsi="Comic Sans MS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1276</Characters>
  <Application>Microsoft Office Word</Application>
  <DocSecurity>0</DocSecurity>
  <Lines>10</Lines>
  <Paragraphs>3</Paragraphs>
  <ScaleCrop>false</ScaleCrop>
  <Company>EDITIS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Lemesle.Alizee</dc:creator>
  <cp:keywords/>
  <dc:description/>
  <cp:lastModifiedBy>Jauneau.Caroline</cp:lastModifiedBy>
  <cp:revision>2</cp:revision>
  <dcterms:created xsi:type="dcterms:W3CDTF">2019-04-30T13:42:00Z</dcterms:created>
  <dcterms:modified xsi:type="dcterms:W3CDTF">2019-06-27T14:43:00Z</dcterms:modified>
</cp:coreProperties>
</file>