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53CEE" w:rsidRDefault="00C53CEE" w:rsidP="00C53CEE">
      <w:pPr>
        <w:jc w:val="center"/>
        <w:rPr>
          <w:b/>
          <w:sz w:val="28"/>
          <w:szCs w:val="28"/>
          <w:u w:val="single"/>
        </w:rPr>
      </w:pPr>
      <w:r w:rsidRPr="00C53CEE">
        <w:rPr>
          <w:b/>
          <w:sz w:val="28"/>
          <w:szCs w:val="28"/>
          <w:u w:val="single"/>
        </w:rPr>
        <w:t>La sculpture en Egypte antique : questions</w:t>
      </w:r>
    </w:p>
    <w:p w:rsidR="00C53CEE" w:rsidRDefault="00C53CEE">
      <w:pPr>
        <w:rPr>
          <w:sz w:val="28"/>
          <w:szCs w:val="28"/>
        </w:rPr>
      </w:pPr>
    </w:p>
    <w:p w:rsidR="00C53CEE" w:rsidRDefault="00C53CEE" w:rsidP="00C53CEE">
      <w:pPr>
        <w:jc w:val="both"/>
        <w:rPr>
          <w:sz w:val="28"/>
          <w:szCs w:val="28"/>
        </w:rPr>
      </w:pPr>
      <w:r>
        <w:rPr>
          <w:sz w:val="28"/>
          <w:szCs w:val="28"/>
        </w:rPr>
        <w:t>1) Que veut dire le nom « </w:t>
      </w:r>
      <w:r w:rsidRPr="00C53CEE">
        <w:rPr>
          <w:b/>
          <w:sz w:val="28"/>
          <w:szCs w:val="28"/>
        </w:rPr>
        <w:t>la carrière</w:t>
      </w:r>
      <w:r>
        <w:rPr>
          <w:sz w:val="28"/>
          <w:szCs w:val="28"/>
        </w:rPr>
        <w:t xml:space="preserve"> » dans le contexte suivant : « Le long du Nil, </w:t>
      </w:r>
      <w:r w:rsidRPr="00C53CEE">
        <w:rPr>
          <w:b/>
          <w:sz w:val="28"/>
          <w:szCs w:val="28"/>
        </w:rPr>
        <w:t>les carrières</w:t>
      </w:r>
      <w:r>
        <w:rPr>
          <w:sz w:val="28"/>
          <w:szCs w:val="28"/>
        </w:rPr>
        <w:t xml:space="preserve"> de pierre abondent. »</w:t>
      </w:r>
    </w:p>
    <w:p w:rsidR="00C53CEE" w:rsidRPr="00C53CEE" w:rsidRDefault="00C53CEE" w:rsidP="00C53C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53CEE" w:rsidRDefault="00C53CEE" w:rsidP="00C53CEE">
      <w:pPr>
        <w:jc w:val="both"/>
        <w:rPr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theme="minorHAnsi"/>
          <w:sz w:val="28"/>
          <w:szCs w:val="28"/>
        </w:rPr>
        <w:t>Quels matériaux utilisent les égyptiens pour sculpter ? Pourquoi ?</w:t>
      </w:r>
    </w:p>
    <w:p w:rsid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53CEE" w:rsidRP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Quels outils utilisent les artisans pour les sculptures ?</w:t>
      </w:r>
    </w:p>
    <w:p w:rsidR="00C53CEE" w:rsidRP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Comment achemine-t-on les statues vers les temples ?</w:t>
      </w:r>
    </w:p>
    <w:p w:rsidR="00C53CEE" w:rsidRP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Pourquoi les sculptures sont-elles plus petites en Mésopotamie ?</w:t>
      </w:r>
    </w:p>
    <w:p w:rsidR="00C53CEE" w:rsidRPr="00C53CEE" w:rsidRDefault="00C53CEE" w:rsidP="00C53CEE">
      <w:pPr>
        <w:jc w:val="both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=&gt;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C53CEE" w:rsidRPr="00C53CEE" w:rsidSect="00C5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CEE"/>
    <w:rsid w:val="00183C52"/>
    <w:rsid w:val="006F59B8"/>
    <w:rsid w:val="00C53CE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2020-06-03T04:37:00Z</dcterms:created>
  <dcterms:modified xsi:type="dcterms:W3CDTF">2020-06-03T04:44:00Z</dcterms:modified>
</cp:coreProperties>
</file>