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85F03" w:rsidRDefault="00385F03" w:rsidP="00385F03">
      <w:pPr>
        <w:jc w:val="center"/>
        <w:rPr>
          <w:b/>
          <w:sz w:val="28"/>
          <w:szCs w:val="28"/>
          <w:u w:val="single"/>
        </w:rPr>
      </w:pPr>
      <w:r w:rsidRPr="00385F03">
        <w:rPr>
          <w:b/>
          <w:sz w:val="28"/>
          <w:szCs w:val="28"/>
          <w:u w:val="single"/>
        </w:rPr>
        <w:t>Grammaire : Le sujet et le verbe</w:t>
      </w:r>
    </w:p>
    <w:p w:rsidR="00385F03" w:rsidRDefault="00385F03">
      <w:pPr>
        <w:rPr>
          <w:sz w:val="28"/>
          <w:szCs w:val="28"/>
        </w:rPr>
      </w:pP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Relie le sujet avec le </w:t>
      </w:r>
      <w:r w:rsidRPr="00385F03">
        <w:rPr>
          <w:b/>
          <w:sz w:val="28"/>
          <w:szCs w:val="28"/>
        </w:rPr>
        <w:t>verbe</w:t>
      </w:r>
      <w:r>
        <w:rPr>
          <w:sz w:val="28"/>
          <w:szCs w:val="28"/>
        </w:rPr>
        <w:t xml:space="preserve"> qui convient (en fonction des accords)</w:t>
      </w: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>Les voitures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 w:rsidRPr="00385F03">
        <w:rPr>
          <w:rFonts w:cstheme="minorHAnsi"/>
          <w:b/>
          <w:sz w:val="28"/>
          <w:szCs w:val="28"/>
        </w:rPr>
        <w:t>tenais</w:t>
      </w:r>
      <w:proofErr w:type="gramEnd"/>
      <w:r>
        <w:rPr>
          <w:rFonts w:cstheme="minorHAnsi"/>
          <w:sz w:val="28"/>
          <w:szCs w:val="28"/>
        </w:rPr>
        <w:t xml:space="preserve"> la main de mon frère.</w:t>
      </w: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>Une gentille voisine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 w:rsidRPr="00385F03">
        <w:rPr>
          <w:rFonts w:cstheme="minorHAnsi"/>
          <w:b/>
          <w:sz w:val="28"/>
          <w:szCs w:val="28"/>
        </w:rPr>
        <w:t>revenons</w:t>
      </w:r>
      <w:proofErr w:type="gramEnd"/>
      <w:r>
        <w:rPr>
          <w:rFonts w:cstheme="minorHAnsi"/>
          <w:sz w:val="28"/>
          <w:szCs w:val="28"/>
        </w:rPr>
        <w:t xml:space="preserve"> du parc.</w:t>
      </w: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>Des jouets abîmés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385F03">
        <w:rPr>
          <w:rFonts w:cstheme="minorHAnsi"/>
          <w:b/>
          <w:sz w:val="28"/>
          <w:szCs w:val="28"/>
        </w:rPr>
        <w:t>sont garées</w:t>
      </w:r>
      <w:r>
        <w:rPr>
          <w:rFonts w:cstheme="minorHAnsi"/>
          <w:sz w:val="28"/>
          <w:szCs w:val="28"/>
        </w:rPr>
        <w:t xml:space="preserve"> dans la cour.</w:t>
      </w:r>
    </w:p>
    <w:p w:rsidR="00385F03" w:rsidRDefault="00385F03" w:rsidP="00385F03">
      <w:pPr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385F03">
        <w:rPr>
          <w:rFonts w:cstheme="minorHAnsi"/>
          <w:b/>
          <w:sz w:val="28"/>
          <w:szCs w:val="28"/>
        </w:rPr>
        <w:t>est venue</w:t>
      </w:r>
      <w:r>
        <w:rPr>
          <w:rFonts w:cstheme="minorHAnsi"/>
          <w:sz w:val="28"/>
          <w:szCs w:val="28"/>
        </w:rPr>
        <w:t xml:space="preserve"> ce matin.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Moi et Tom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r w:rsidRPr="00385F03">
        <w:rPr>
          <w:rFonts w:cstheme="minorHAnsi"/>
          <w:b/>
          <w:sz w:val="28"/>
          <w:szCs w:val="28"/>
        </w:rPr>
        <w:t>traînent</w:t>
      </w:r>
      <w:r>
        <w:rPr>
          <w:rFonts w:cstheme="minorHAnsi"/>
          <w:sz w:val="28"/>
          <w:szCs w:val="28"/>
        </w:rPr>
        <w:t xml:space="preserve"> sur le sol…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Mets une croix sous les verbes conjugués, souligne leurs sujets.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 Elle est petite.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Jules prenait le bus.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Les enfants ont voulu des gâteaux.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D. Olivier est arrivé avec un peu de retard, ce matin, son réveil n’a pas sonné…</w:t>
      </w:r>
    </w:p>
    <w:p w:rsidR="00385F03" w:rsidRDefault="00385F03" w:rsidP="00385F03">
      <w:pPr>
        <w:jc w:val="both"/>
        <w:rPr>
          <w:rFonts w:cstheme="minorHAnsi"/>
          <w:sz w:val="28"/>
          <w:szCs w:val="28"/>
        </w:rPr>
      </w:pPr>
    </w:p>
    <w:p w:rsidR="00385F03" w:rsidRPr="00385F03" w:rsidRDefault="00385F03" w:rsidP="00385F03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E. Le vois-tu ? Il devrait être sur le quai ! Que porte-t-il comme chapeau ?</w:t>
      </w:r>
    </w:p>
    <w:sectPr w:rsidR="00385F03" w:rsidRPr="00385F03" w:rsidSect="005D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F03"/>
    <w:rsid w:val="00385F03"/>
    <w:rsid w:val="005D6D99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2020-05-17T09:17:00Z</dcterms:created>
  <dcterms:modified xsi:type="dcterms:W3CDTF">2020-05-17T09:25:00Z</dcterms:modified>
</cp:coreProperties>
</file>