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87C" w:rsidRPr="00BC03FD" w:rsidRDefault="00BC03FD" w:rsidP="00BC03FD">
      <w:pPr>
        <w:jc w:val="center"/>
        <w:rPr>
          <w:b/>
          <w:sz w:val="28"/>
          <w:szCs w:val="28"/>
          <w:u w:val="single"/>
        </w:rPr>
      </w:pPr>
      <w:r w:rsidRPr="00BC03FD">
        <w:rPr>
          <w:b/>
          <w:sz w:val="28"/>
          <w:szCs w:val="28"/>
          <w:u w:val="single"/>
        </w:rPr>
        <w:t>Géométrie axiale</w:t>
      </w:r>
    </w:p>
    <w:p w:rsidR="00BC03FD" w:rsidRDefault="00BC03FD">
      <w:pPr>
        <w:rPr>
          <w:sz w:val="28"/>
          <w:szCs w:val="28"/>
        </w:rPr>
      </w:pPr>
    </w:p>
    <w:p w:rsidR="00BC03FD" w:rsidRDefault="00BC03FD" w:rsidP="00BC03FD">
      <w:pPr>
        <w:jc w:val="both"/>
        <w:rPr>
          <w:sz w:val="28"/>
          <w:szCs w:val="28"/>
        </w:rPr>
      </w:pPr>
      <w:r>
        <w:rPr>
          <w:sz w:val="28"/>
          <w:szCs w:val="28"/>
        </w:rPr>
        <w:t>Complète les figures suivantes à partir de l’axe de symétrie.</w:t>
      </w:r>
    </w:p>
    <w:p w:rsidR="00BC03FD" w:rsidRDefault="00BC03FD" w:rsidP="00BC03FD">
      <w:pPr>
        <w:jc w:val="both"/>
        <w:rPr>
          <w:sz w:val="28"/>
          <w:szCs w:val="28"/>
        </w:rPr>
      </w:pPr>
    </w:p>
    <w:p w:rsidR="00BC03FD" w:rsidRDefault="00BC03FD" w:rsidP="00BC03FD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5229225" cy="4371632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4371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3FD" w:rsidRPr="00BC03FD" w:rsidRDefault="00BC03FD" w:rsidP="00BC03FD">
      <w:pPr>
        <w:jc w:val="both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fr-FR"/>
        </w:rPr>
        <w:lastRenderedPageBreak/>
        <w:drawing>
          <wp:inline distT="0" distB="0" distL="0" distR="0">
            <wp:extent cx="5760720" cy="7561580"/>
            <wp:effectExtent l="0" t="0" r="0" b="127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1af80cda9221fafa060e8ba246935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56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C03FD" w:rsidRPr="00BC0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3FD"/>
    <w:rsid w:val="0079487C"/>
    <w:rsid w:val="00BC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0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03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0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03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</dc:creator>
  <cp:lastModifiedBy>Instit</cp:lastModifiedBy>
  <cp:revision>1</cp:revision>
  <dcterms:created xsi:type="dcterms:W3CDTF">2020-06-09T06:50:00Z</dcterms:created>
  <dcterms:modified xsi:type="dcterms:W3CDTF">2020-06-09T07:00:00Z</dcterms:modified>
</cp:coreProperties>
</file>