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B61A5" w:rsidRDefault="007B61A5" w:rsidP="007B61A5">
      <w:pPr>
        <w:jc w:val="center"/>
        <w:rPr>
          <w:b/>
          <w:sz w:val="28"/>
          <w:szCs w:val="28"/>
          <w:u w:val="single"/>
        </w:rPr>
      </w:pPr>
      <w:r w:rsidRPr="007B61A5">
        <w:rPr>
          <w:b/>
          <w:sz w:val="28"/>
          <w:szCs w:val="28"/>
          <w:u w:val="single"/>
        </w:rPr>
        <w:t>Exercices de conjugaison : le passé composé</w:t>
      </w:r>
    </w:p>
    <w:p w:rsidR="007B61A5" w:rsidRDefault="007B61A5">
      <w:pPr>
        <w:rPr>
          <w:sz w:val="28"/>
          <w:szCs w:val="28"/>
        </w:rPr>
      </w:pP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1) Relie le groupe nominal ou le pronom personnel avec le verbe correctement conjugué :</w:t>
      </w:r>
    </w:p>
    <w:p w:rsidR="007B61A5" w:rsidRDefault="007B61A5" w:rsidP="007B61A5">
      <w:pPr>
        <w:jc w:val="both"/>
        <w:rPr>
          <w:sz w:val="28"/>
          <w:szCs w:val="28"/>
        </w:rPr>
      </w:pP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Les amis de maman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ont apporté des fleurs.</w:t>
      </w: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sommes venues.</w:t>
      </w: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Toi et ton frère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a appartenu à une célébrité.</w:t>
      </w:r>
    </w:p>
    <w:p w:rsidR="007B61A5" w:rsidRDefault="007B61A5" w:rsidP="007B61A5">
      <w:pPr>
        <w:jc w:val="both"/>
        <w:rPr>
          <w:sz w:val="28"/>
          <w:szCs w:val="28"/>
        </w:rPr>
      </w:pPr>
      <w:r>
        <w:rPr>
          <w:sz w:val="28"/>
          <w:szCs w:val="28"/>
        </w:rPr>
        <w:t>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est parti hier.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La maison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avez demandé la permission. 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Choisi l’auxiliaire être ou avoir pour compléter la conjugaison des verbes :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Je 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allé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Tu 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pris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Elle 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oublié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Nous </w:t>
      </w:r>
      <w:r w:rsidRPr="00D13010">
        <w:rPr>
          <w:rFonts w:cstheme="minorHAnsi"/>
          <w:sz w:val="28"/>
          <w:szCs w:val="28"/>
          <w:u w:val="single"/>
        </w:rPr>
        <w:tab/>
      </w:r>
      <w:r w:rsidRPr="00D13010">
        <w:rPr>
          <w:rFonts w:cstheme="minorHAnsi"/>
          <w:sz w:val="28"/>
          <w:szCs w:val="28"/>
          <w:u w:val="single"/>
        </w:rPr>
        <w:tab/>
      </w:r>
      <w:r w:rsidRPr="00D1301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sortis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Vous 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choisi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F. Ils </w:t>
      </w:r>
      <w:r>
        <w:rPr>
          <w:rFonts w:cstheme="minorHAnsi"/>
          <w:sz w:val="28"/>
          <w:szCs w:val="28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hésité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Conjugue le verbe entre parenthèses au passé composé :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 Il (venir).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 Gabriel (jouer) avec son cousin.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Nous (chanter) dans une chorale.</w:t>
      </w:r>
    </w:p>
    <w:p w:rsidR="007B61A5" w:rsidRDefault="007B61A5" w:rsidP="007B61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  <w:r w:rsidRPr="007B61A5">
        <w:rPr>
          <w:rFonts w:cstheme="minorHAnsi"/>
          <w:sz w:val="28"/>
          <w:szCs w:val="28"/>
          <w:u w:val="single"/>
        </w:rPr>
        <w:tab/>
      </w:r>
    </w:p>
    <w:p w:rsidR="007B61A5" w:rsidRPr="007B61A5" w:rsidRDefault="007B61A5" w:rsidP="007B61A5">
      <w:pPr>
        <w:jc w:val="both"/>
        <w:rPr>
          <w:sz w:val="28"/>
          <w:szCs w:val="28"/>
        </w:rPr>
      </w:pPr>
    </w:p>
    <w:sectPr w:rsidR="007B61A5" w:rsidRPr="007B61A5" w:rsidSect="007B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B61A5"/>
    <w:rsid w:val="000C4B8E"/>
    <w:rsid w:val="006F59B8"/>
    <w:rsid w:val="007B61A5"/>
    <w:rsid w:val="00D13010"/>
    <w:rsid w:val="00E3647F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2020-05-11T07:57:00Z</dcterms:created>
  <dcterms:modified xsi:type="dcterms:W3CDTF">2020-05-11T08:08:00Z</dcterms:modified>
</cp:coreProperties>
</file>