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B61B31" w:rsidP="00B61B31">
      <w:pPr>
        <w:jc w:val="center"/>
        <w:rPr>
          <w:b/>
          <w:sz w:val="28"/>
          <w:szCs w:val="28"/>
          <w:u w:val="single"/>
        </w:rPr>
      </w:pPr>
      <w:r w:rsidRPr="00B61B31">
        <w:rPr>
          <w:b/>
          <w:sz w:val="28"/>
          <w:szCs w:val="28"/>
          <w:u w:val="single"/>
        </w:rPr>
        <w:t>Correction des mots mêlés au présent de l’indicatif</w:t>
      </w:r>
    </w:p>
    <w:tbl>
      <w:tblPr>
        <w:tblStyle w:val="Grilledutableau"/>
        <w:tblpPr w:leftFromText="141" w:rightFromText="141" w:vertAnchor="page" w:horzAnchor="margin" w:tblpXSpec="center" w:tblpY="2161"/>
        <w:tblW w:w="0" w:type="auto"/>
        <w:tblLook w:val="04A0"/>
      </w:tblPr>
      <w:tblGrid>
        <w:gridCol w:w="392"/>
        <w:gridCol w:w="355"/>
        <w:gridCol w:w="355"/>
        <w:gridCol w:w="392"/>
        <w:gridCol w:w="355"/>
        <w:gridCol w:w="355"/>
        <w:gridCol w:w="355"/>
        <w:gridCol w:w="355"/>
        <w:gridCol w:w="355"/>
        <w:gridCol w:w="392"/>
        <w:gridCol w:w="355"/>
        <w:gridCol w:w="355"/>
        <w:gridCol w:w="355"/>
        <w:gridCol w:w="355"/>
        <w:gridCol w:w="355"/>
        <w:gridCol w:w="355"/>
        <w:gridCol w:w="355"/>
      </w:tblGrid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  <w:shd w:val="clear" w:color="auto" w:fill="FFFF00"/>
          </w:tcPr>
          <w:p w:rsidR="00B61B31" w:rsidRPr="009B4288" w:rsidRDefault="00B61B31" w:rsidP="00BE2470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  <w:shd w:val="clear" w:color="auto" w:fill="FFFF00"/>
          </w:tcPr>
          <w:p w:rsidR="00B61B31" w:rsidRPr="009B4288" w:rsidRDefault="00B61B31" w:rsidP="00BE2470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u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  <w:shd w:val="clear" w:color="auto" w:fill="FFFF00"/>
          </w:tcPr>
          <w:p w:rsidR="00B61B31" w:rsidRPr="009B4288" w:rsidRDefault="00B61B31" w:rsidP="00BE2470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i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  <w:shd w:val="clear" w:color="auto" w:fill="FFFF00"/>
          </w:tcPr>
          <w:p w:rsidR="00B61B31" w:rsidRPr="009B4288" w:rsidRDefault="00B61B31" w:rsidP="00BE2470">
            <w:pPr>
              <w:jc w:val="center"/>
              <w:rPr>
                <w:highlight w:val="yellow"/>
              </w:rPr>
            </w:pPr>
            <w:r w:rsidRPr="009B4288">
              <w:rPr>
                <w:highlight w:val="yellow"/>
              </w:rP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p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d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h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d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m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b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l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f</w:t>
            </w: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n</w:t>
            </w: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u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p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z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y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i</w:t>
            </w:r>
          </w:p>
        </w:tc>
      </w:tr>
      <w:tr w:rsidR="00B61B31" w:rsidTr="00BE2470">
        <w:trPr>
          <w:trHeight w:val="336"/>
        </w:trPr>
        <w:tc>
          <w:tcPr>
            <w:tcW w:w="392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g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a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d</w:t>
            </w:r>
          </w:p>
        </w:tc>
        <w:tc>
          <w:tcPr>
            <w:tcW w:w="392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e</w:t>
            </w: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</w:p>
        </w:tc>
        <w:tc>
          <w:tcPr>
            <w:tcW w:w="355" w:type="dxa"/>
          </w:tcPr>
          <w:p w:rsidR="00B61B31" w:rsidRDefault="00B61B31" w:rsidP="00BE2470">
            <w:pPr>
              <w:jc w:val="center"/>
            </w:pPr>
            <w:r>
              <w:t>t</w:t>
            </w:r>
          </w:p>
        </w:tc>
      </w:tr>
    </w:tbl>
    <w:p w:rsidR="00B61B31" w:rsidRPr="00B61B31" w:rsidRDefault="00B61B31" w:rsidP="00B61B31">
      <w:pPr>
        <w:jc w:val="center"/>
        <w:rPr>
          <w:b/>
          <w:sz w:val="28"/>
          <w:szCs w:val="28"/>
          <w:u w:val="single"/>
        </w:rPr>
      </w:pPr>
    </w:p>
    <w:sectPr w:rsidR="00B61B31" w:rsidRPr="00B6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B31"/>
    <w:rsid w:val="00B61B31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2020-03-19T13:07:00Z</dcterms:created>
  <dcterms:modified xsi:type="dcterms:W3CDTF">2020-03-19T13:14:00Z</dcterms:modified>
</cp:coreProperties>
</file>