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D1900" w:rsidRDefault="004D1900" w:rsidP="004D1900">
      <w:pPr>
        <w:jc w:val="center"/>
        <w:rPr>
          <w:b/>
          <w:sz w:val="28"/>
          <w:szCs w:val="28"/>
          <w:u w:val="single"/>
        </w:rPr>
      </w:pPr>
      <w:r w:rsidRPr="004D1900">
        <w:rPr>
          <w:b/>
          <w:sz w:val="28"/>
          <w:szCs w:val="28"/>
          <w:u w:val="single"/>
        </w:rPr>
        <w:t>Calcul : diviser</w:t>
      </w:r>
    </w:p>
    <w:p w:rsidR="004D1900" w:rsidRDefault="004D1900">
      <w:pPr>
        <w:rPr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>1) Transforme les divisions suivantes en multiplications pour les résoudre.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>Exemple : 45 : 9 = …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9 x </w:t>
      </w:r>
      <w:r w:rsidRPr="004D1900">
        <w:rPr>
          <w:b/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= 45</w:t>
      </w:r>
    </w:p>
    <w:p w:rsidR="004D1900" w:rsidRDefault="004D1900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9 x </w:t>
      </w:r>
      <w:r w:rsidRPr="004D1900">
        <w:rPr>
          <w:b/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= 45 donc 45 : 9 = </w:t>
      </w:r>
      <w:r w:rsidRPr="004D1900">
        <w:rPr>
          <w:b/>
          <w:color w:val="FF0000"/>
          <w:sz w:val="28"/>
          <w:szCs w:val="28"/>
        </w:rPr>
        <w:t>5</w:t>
      </w:r>
    </w:p>
    <w:p w:rsidR="004D1900" w:rsidRDefault="004D1900">
      <w:pPr>
        <w:rPr>
          <w:b/>
          <w:color w:val="FF0000"/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56 : 8 = </w:t>
      </w:r>
      <w:r w:rsidRPr="004D1900">
        <w:rPr>
          <w:b/>
          <w:color w:val="FF0000"/>
          <w:sz w:val="28"/>
          <w:szCs w:val="28"/>
        </w:rPr>
        <w:t>…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8 x </w:t>
      </w:r>
      <w:r w:rsidRPr="004D1900">
        <w:rPr>
          <w:b/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= 56 donc 56 : 8 = </w:t>
      </w:r>
      <w:r w:rsidRPr="004D1900">
        <w:rPr>
          <w:b/>
          <w:color w:val="FF0000"/>
          <w:sz w:val="28"/>
          <w:szCs w:val="28"/>
        </w:rPr>
        <w:t>…</w:t>
      </w:r>
    </w:p>
    <w:p w:rsidR="004D1900" w:rsidRDefault="004D1900">
      <w:pPr>
        <w:rPr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27 : 3 = </w:t>
      </w:r>
      <w:r w:rsidRPr="004D1900">
        <w:rPr>
          <w:b/>
          <w:color w:val="FF0000"/>
          <w:sz w:val="28"/>
          <w:szCs w:val="28"/>
        </w:rPr>
        <w:t>…</w:t>
      </w:r>
    </w:p>
    <w:p w:rsidR="004D1900" w:rsidRPr="004D1900" w:rsidRDefault="004D19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1900" w:rsidRDefault="004D1900">
      <w:pPr>
        <w:rPr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90 : 10 = </w:t>
      </w:r>
      <w:r w:rsidRPr="004D1900">
        <w:rPr>
          <w:b/>
          <w:color w:val="FF0000"/>
          <w:sz w:val="28"/>
          <w:szCs w:val="28"/>
        </w:rPr>
        <w:t>…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1900" w:rsidRDefault="004D1900">
      <w:pPr>
        <w:rPr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>2) Résous les divisions suivantes. Tu peux utiliser la méthode que tu souhaites.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35 : 5 = 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72 : 8 = 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200 : 100 = 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180 : 3 = 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8000 : 10 = </w:t>
      </w:r>
    </w:p>
    <w:p w:rsidR="004D1900" w:rsidRPr="004D1900" w:rsidRDefault="004D1900">
      <w:pPr>
        <w:rPr>
          <w:sz w:val="28"/>
          <w:szCs w:val="28"/>
        </w:rPr>
      </w:pPr>
      <w:r w:rsidRPr="004D1900">
        <w:rPr>
          <w:b/>
          <w:color w:val="FF0000"/>
          <w:sz w:val="28"/>
          <w:szCs w:val="28"/>
        </w:rPr>
        <w:t>Bonus :</w:t>
      </w:r>
      <w:r>
        <w:rPr>
          <w:sz w:val="28"/>
          <w:szCs w:val="28"/>
        </w:rPr>
        <w:t xml:space="preserve"> 810 : 90 = </w:t>
      </w:r>
    </w:p>
    <w:p w:rsidR="004D1900" w:rsidRPr="004D1900" w:rsidRDefault="004D1900">
      <w:pPr>
        <w:rPr>
          <w:sz w:val="28"/>
          <w:szCs w:val="28"/>
        </w:rPr>
      </w:pPr>
    </w:p>
    <w:sectPr w:rsidR="004D1900" w:rsidRPr="004D1900" w:rsidSect="0052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900"/>
    <w:rsid w:val="004D1900"/>
    <w:rsid w:val="00522B94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2020-06-17T08:29:00Z</dcterms:created>
  <dcterms:modified xsi:type="dcterms:W3CDTF">2020-06-17T08:36:00Z</dcterms:modified>
</cp:coreProperties>
</file>