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70DE8" w:rsidRDefault="00E70DE8" w:rsidP="00E70D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Cabot-Caboche de</w:t>
      </w:r>
      <w:r w:rsidRPr="00E70DE8">
        <w:rPr>
          <w:b/>
          <w:sz w:val="28"/>
          <w:szCs w:val="28"/>
          <w:u w:val="single"/>
        </w:rPr>
        <w:t xml:space="preserve"> Daniel Pennac</w:t>
      </w:r>
      <w:r>
        <w:rPr>
          <w:b/>
          <w:sz w:val="28"/>
          <w:szCs w:val="28"/>
          <w:u w:val="single"/>
        </w:rPr>
        <w:t> : questions</w:t>
      </w:r>
    </w:p>
    <w:p w:rsidR="00E70DE8" w:rsidRDefault="00E70DE8">
      <w:pPr>
        <w:rPr>
          <w:sz w:val="28"/>
          <w:szCs w:val="28"/>
        </w:rPr>
      </w:pPr>
    </w:p>
    <w:p w:rsidR="00E70DE8" w:rsidRDefault="00E70DE8">
      <w:pPr>
        <w:rPr>
          <w:sz w:val="28"/>
          <w:szCs w:val="28"/>
        </w:rPr>
      </w:pPr>
      <w:r>
        <w:rPr>
          <w:sz w:val="28"/>
          <w:szCs w:val="28"/>
        </w:rPr>
        <w:t>1) Quels sont les personnages ?</w:t>
      </w:r>
    </w:p>
    <w:p w:rsid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P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Default="00E70DE8">
      <w:pPr>
        <w:rPr>
          <w:sz w:val="28"/>
          <w:szCs w:val="28"/>
        </w:rPr>
      </w:pPr>
    </w:p>
    <w:p w:rsidR="00E70DE8" w:rsidRDefault="00E70DE8">
      <w:pPr>
        <w:rPr>
          <w:sz w:val="28"/>
          <w:szCs w:val="28"/>
        </w:rPr>
      </w:pPr>
      <w:r>
        <w:rPr>
          <w:sz w:val="28"/>
          <w:szCs w:val="28"/>
        </w:rPr>
        <w:t>2) Où se passe l’histoire ?</w:t>
      </w:r>
    </w:p>
    <w:p w:rsidR="00E70DE8" w:rsidRP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Default="00E70DE8">
      <w:pPr>
        <w:rPr>
          <w:sz w:val="28"/>
          <w:szCs w:val="28"/>
        </w:rPr>
      </w:pPr>
    </w:p>
    <w:p w:rsidR="00E70DE8" w:rsidRDefault="00E70DE8">
      <w:pPr>
        <w:rPr>
          <w:sz w:val="28"/>
          <w:szCs w:val="28"/>
        </w:rPr>
      </w:pPr>
      <w:r>
        <w:rPr>
          <w:sz w:val="28"/>
          <w:szCs w:val="28"/>
        </w:rPr>
        <w:t>3) De quel type de texte s’agit-il ? Justifie ta réponse.</w:t>
      </w:r>
    </w:p>
    <w:p w:rsid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P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Default="00E70DE8">
      <w:pPr>
        <w:rPr>
          <w:sz w:val="28"/>
          <w:szCs w:val="28"/>
        </w:rPr>
      </w:pPr>
    </w:p>
    <w:p w:rsidR="00E70DE8" w:rsidRDefault="00E70DE8">
      <w:pPr>
        <w:rPr>
          <w:sz w:val="28"/>
          <w:szCs w:val="28"/>
        </w:rPr>
      </w:pPr>
      <w:r>
        <w:rPr>
          <w:sz w:val="28"/>
          <w:szCs w:val="28"/>
        </w:rPr>
        <w:t>4) Que veut dire le nom « boucan » ?</w:t>
      </w:r>
    </w:p>
    <w:p w:rsidR="00E70DE8" w:rsidRP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Default="00E70DE8">
      <w:pPr>
        <w:rPr>
          <w:sz w:val="28"/>
          <w:szCs w:val="28"/>
        </w:rPr>
      </w:pPr>
    </w:p>
    <w:p w:rsidR="00E70DE8" w:rsidRDefault="00E70DE8">
      <w:pPr>
        <w:rPr>
          <w:sz w:val="28"/>
          <w:szCs w:val="28"/>
        </w:rPr>
      </w:pPr>
      <w:r>
        <w:rPr>
          <w:sz w:val="28"/>
          <w:szCs w:val="28"/>
        </w:rPr>
        <w:t>5) Pourquoi la Poivrée est-elle en colère ?</w:t>
      </w:r>
    </w:p>
    <w:p w:rsid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P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Default="00E70DE8">
      <w:pPr>
        <w:rPr>
          <w:sz w:val="28"/>
          <w:szCs w:val="28"/>
        </w:rPr>
      </w:pPr>
    </w:p>
    <w:p w:rsidR="00E70DE8" w:rsidRDefault="00E70DE8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les noms des personnages sont-ils leurs vrais noms ? Pourquoi ?</w:t>
      </w:r>
    </w:p>
    <w:p w:rsid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0DE8" w:rsidRPr="00E70DE8" w:rsidRDefault="00E70D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E70DE8" w:rsidRPr="00E70DE8" w:rsidSect="00E70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DE8"/>
    <w:rsid w:val="005E18CA"/>
    <w:rsid w:val="006F59B8"/>
    <w:rsid w:val="00E3647F"/>
    <w:rsid w:val="00E7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2020-06-21T16:17:00Z</dcterms:created>
  <dcterms:modified xsi:type="dcterms:W3CDTF">2020-06-21T16:21:00Z</dcterms:modified>
</cp:coreProperties>
</file>