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DriftType" w:hAnsi="DriftType"/>
          <w:sz w:val="80"/>
          <w:szCs w:val="80"/>
        </w:rPr>
      </w:pPr>
      <w:r>
        <w:rPr>
          <w:rFonts w:ascii="DriftType" w:hAnsi="DriftType"/>
          <w:sz w:val="80"/>
          <w:szCs w:val="80"/>
        </w:rPr>
        <w:t>Cours de potions</w:t>
      </w:r>
    </w:p>
    <w:p>
      <w:pPr>
        <w:pStyle w:val="Normal"/>
        <w:jc w:val="center"/>
        <w:rPr>
          <w:rFonts w:ascii="DriftType" w:hAnsi="DriftType"/>
          <w:sz w:val="80"/>
          <w:szCs w:val="80"/>
        </w:rPr>
      </w:pPr>
      <w:r>
        <w:rPr>
          <w:rFonts w:ascii="DriftType" w:hAnsi="DriftType"/>
          <w:sz w:val="80"/>
          <w:szCs w:val="80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Bienvenue au cours de potion qui vous sera dispensé par le professeur Rogue… Il va vous envoyer une liste d’expérience à réaliser, attention ne vous trompez pas sinon vous risquez de vous transformer en épouvantard !!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Séance 1 du 23 mars</w:t>
      </w:r>
      <w:r>
        <w:rPr>
          <w:rFonts w:ascii="Comic Sans MS" w:hAnsi="Comic Sans MS"/>
          <w:sz w:val="32"/>
          <w:szCs w:val="32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Déroulement : Prends une nouvelle feuille de classeur et écris le titre du chapitre : </w:t>
      </w:r>
      <w:r>
        <w:rPr>
          <w:rFonts w:ascii="Comic Sans MS" w:hAnsi="Comic Sans MS"/>
          <w:color w:val="CE181E"/>
          <w:sz w:val="32"/>
          <w:szCs w:val="32"/>
        </w:rPr>
        <w:t>Mélanges et potions</w:t>
      </w:r>
    </w:p>
    <w:p>
      <w:pPr>
        <w:pStyle w:val="Normal"/>
        <w:rPr>
          <w:color w:val="CE181E"/>
        </w:rPr>
      </w:pPr>
      <w:r>
        <w:rPr>
          <w:color w:val="CE181E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Matériel dont tu vas avoir besoin : 1 verre (transparent)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eau</w:t>
        <w:tab/>
        <w:t>huile   vinaigre  sirop (grenadine, menthe, citron...)  jus de fruit (orange/raisin)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Que va t-il se passer ?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Imagine ce qui va se passer lorsque tu vas mélanger les ingrédients suivants. Décris/ écris/dessine-le en une phrase. Puis réalise l’expérience.  Ensuite tu dois dessiner/écrire ce que tu vois et vérifier si tes hypothèses étaient bonnes.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1 : Mets 6 cuillères à soupe d’eau dans le verre, ajoute une cuillère à soupe d’huile.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Mélange efficacement, attends quelques secondes et observe.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2 : Mets 3 cuillères à soupe de vinaigre dans le verre, ajoute 5 cuillères à soupe d’huile.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Mélange efficacement, attends quelques secondes et observe. (Ne le jette pas, tu peux utiliser ce mélange pour ta salade!)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3 : Mets 1 cuillère à soupe de sirop dans le verre, remplis avec de l’eau.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Attends quelques secondes, observe et goûte !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Expérience 3 bis : Sers toi un grand verre d’eau, verse une cuillère à soupe de sirop.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Observe et goûte ! Maintenant mélange efficacement et goûte. Alors y a t-il une différence ?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4 :  Mets 1 cuillère à soupe de sirop dans le verre, remplis avec du jus de fruit.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Attends quelques secondes, observe et goûte ! Mélange efficacement et goûte (évite la menthe et le jus de raisin et ne prends pas une trop grosse gorgée, en fonction des sirops utilisés tu risques d’être déçu…)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/>
      </w:pPr>
      <w:r>
        <w:rPr>
          <w:rFonts w:ascii="Comic Sans MS" w:hAnsi="Comic Sans MS"/>
          <w:b/>
          <w:bCs/>
          <w:i/>
          <w:iCs/>
          <w:color w:val="CE181E"/>
          <w:sz w:val="32"/>
          <w:szCs w:val="32"/>
          <w:u w:val="single"/>
        </w:rPr>
        <w:t>Leçon 1 : Miscibles ou non-miscibles… ?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Certains liquides (comme l'eau et le sirop) se mélangent : ils sont </w:t>
      </w:r>
      <w:r>
        <w:rPr>
          <w:rFonts w:ascii="Comic Sans MS" w:hAnsi="Comic Sans MS"/>
          <w:sz w:val="32"/>
          <w:szCs w:val="32"/>
          <w:u w:val="single"/>
        </w:rPr>
        <w:t>miscibles</w:t>
      </w:r>
      <w:r>
        <w:rPr>
          <w:rFonts w:ascii="Comic Sans MS" w:hAnsi="Comic Sans MS"/>
          <w:sz w:val="32"/>
          <w:szCs w:val="32"/>
        </w:rPr>
        <w:t xml:space="preserve">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Si, après avoir agité un mélange de deux liquides, tu peux toujours distinguer les 2, on dit qu'ils sont</w:t>
      </w:r>
      <w:r>
        <w:rPr>
          <w:rFonts w:ascii="Comic Sans MS" w:hAnsi="Comic Sans MS"/>
          <w:sz w:val="32"/>
          <w:szCs w:val="32"/>
          <w:u w:val="single"/>
        </w:rPr>
        <w:t xml:space="preserve"> non-miscibles</w:t>
      </w:r>
      <w:r>
        <w:rPr>
          <w:rFonts w:ascii="Comic Sans MS" w:hAnsi="Comic Sans MS"/>
          <w:sz w:val="32"/>
          <w:szCs w:val="32"/>
        </w:rPr>
        <w:t xml:space="preserve">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Si deux liquides sont miscibles alors le </w:t>
      </w:r>
      <w:r>
        <w:rPr>
          <w:rFonts w:ascii="Comic Sans MS" w:hAnsi="Comic Sans MS"/>
          <w:sz w:val="32"/>
          <w:szCs w:val="32"/>
          <w:u w:val="single"/>
        </w:rPr>
        <w:t>mélange est homogène</w:t>
      </w:r>
      <w:r>
        <w:rPr>
          <w:rFonts w:ascii="Comic Sans MS" w:hAnsi="Comic Sans MS"/>
          <w:sz w:val="32"/>
          <w:szCs w:val="32"/>
        </w:rPr>
        <w:t xml:space="preserve">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Si deux liquides sont non-miscibles alors le </w:t>
      </w:r>
      <w:r>
        <w:rPr>
          <w:rFonts w:ascii="Comic Sans MS" w:hAnsi="Comic Sans MS"/>
          <w:sz w:val="32"/>
          <w:szCs w:val="32"/>
          <w:u w:val="single"/>
        </w:rPr>
        <w:t xml:space="preserve">mélange est hétérogène.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 xml:space="preserve">Séance 2 du 24 mars </w:t>
      </w:r>
      <w:r>
        <w:rPr>
          <w:rFonts w:ascii="Comic Sans MS" w:hAnsi="Comic Sans MS"/>
          <w:sz w:val="32"/>
          <w:szCs w:val="32"/>
        </w:rPr>
        <w:t xml:space="preserve">: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Que va t-il se passer ?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Imagine ce qui va se passer lorsque tu vas mélanger les ingrédients suivants. Décris/ écris/dessine-le en une phrase. Puis réalise l’expérience.  Ensuite tu dois dessiner/écrire ce que tu vois et vérifier si tes hypothèses étaient bonnes.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Matériel dont tu vas avoir besoin : 1 verre (transparent) eau   sel  sucre café sable ou terre 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1 : Mets une cuillère à soupe de sel dans un verre, ajoute  de l’eau petit à petit en mélangeant.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Expérience 2 : Mets un morceau de sucre dans un verre, ajoute  de l’eau petit à petit en mélangeant. (Tu peux faire l’expérience avec de l’eau froide puis de l’eau tiède ou chaude si tu demandes à un adulte)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Expérience 3 : Mets une cuillère à soupe de café dans un verre, ajoute 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 l’eau petit à petit en mélangeant.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/>
      </w:pPr>
      <w:r>
        <w:rPr>
          <w:rFonts w:ascii="Comic Sans MS" w:hAnsi="Comic Sans MS"/>
          <w:sz w:val="32"/>
          <w:szCs w:val="32"/>
        </w:rPr>
        <w:t>Expérience 4: Mets une cuillère à soupe de sable ou de terre  dans un verre, ajoute  de l’eau petit à petit en mélangeant.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/>
      </w:pPr>
      <w:r>
        <w:rPr>
          <w:rFonts w:ascii="Comic Sans MS" w:hAnsi="Comic Sans MS"/>
          <w:sz w:val="32"/>
          <w:szCs w:val="32"/>
        </w:rPr>
        <w:t>Une vidéo pour récapituler:</w:t>
      </w:r>
    </w:p>
    <w:p>
      <w:pPr>
        <w:pStyle w:val="Normal"/>
        <w:rPr/>
      </w:pPr>
      <w:r>
        <w:rPr>
          <w:rFonts w:ascii="Comic Sans MS" w:hAnsi="Comic Sans MS"/>
          <w:sz w:val="32"/>
          <w:szCs w:val="32"/>
        </w:rPr>
        <w:t xml:space="preserve"> </w:t>
      </w:r>
      <w:hyperlink r:id="rId2">
        <w:r>
          <w:rPr>
            <w:rStyle w:val="LienInternet"/>
            <w:rFonts w:ascii="Comic Sans MS" w:hAnsi="Comic Sans MS"/>
            <w:sz w:val="32"/>
            <w:szCs w:val="32"/>
          </w:rPr>
          <w:t>https://www.youtube.com/watch?v=1hvGlxAOcRA</w:t>
        </w:r>
      </w:hyperlink>
      <w:r>
        <w:rPr>
          <w:rFonts w:ascii="Comic Sans MS" w:hAnsi="Comic Sans MS"/>
          <w:sz w:val="32"/>
          <w:szCs w:val="32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bCs/>
          <w:i/>
          <w:iCs/>
          <w:color w:val="CE181E"/>
          <w:sz w:val="32"/>
          <w:szCs w:val="32"/>
          <w:u w:val="single"/>
        </w:rPr>
        <w:t>Leçon 2 : Solubles ou pas ?</w:t>
      </w:r>
      <w:r>
        <w:rPr>
          <w:rFonts w:ascii="Comic Sans MS" w:hAnsi="Comic Sans MS"/>
          <w:sz w:val="32"/>
          <w:szCs w:val="32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Certains solides (comme le sel ou le sucre) sont solubles dans l'eau. Le mélange est alors limpide : c'est un mélange </w:t>
      </w:r>
      <w:r>
        <w:rPr>
          <w:rFonts w:ascii="Comic Sans MS" w:hAnsi="Comic Sans MS"/>
          <w:sz w:val="32"/>
          <w:szCs w:val="32"/>
          <w:u w:val="single"/>
        </w:rPr>
        <w:t>homogène</w:t>
      </w:r>
      <w:r>
        <w:rPr>
          <w:rFonts w:ascii="Comic Sans MS" w:hAnsi="Comic Sans MS"/>
          <w:sz w:val="32"/>
          <w:szCs w:val="32"/>
        </w:rPr>
        <w:t xml:space="preserve"> aussi appelé </w:t>
      </w:r>
      <w:r>
        <w:rPr>
          <w:rFonts w:ascii="Comic Sans MS" w:hAnsi="Comic Sans MS"/>
          <w:color w:val="272222"/>
          <w:sz w:val="32"/>
          <w:szCs w:val="32"/>
          <w:u w:val="single"/>
        </w:rPr>
        <w:t>solution</w:t>
      </w:r>
      <w:r>
        <w:rPr>
          <w:rFonts w:ascii="Comic Sans MS" w:hAnsi="Comic Sans MS"/>
          <w:sz w:val="32"/>
          <w:szCs w:val="32"/>
        </w:rPr>
        <w:t xml:space="preserve">. </w:t>
      </w:r>
    </w:p>
    <w:p>
      <w:pPr>
        <w:pStyle w:val="Normal"/>
        <w:rPr/>
      </w:pPr>
      <w:r>
        <w:rPr>
          <w:rFonts w:ascii="Comic Sans MS" w:hAnsi="Comic Sans MS"/>
          <w:sz w:val="32"/>
          <w:szCs w:val="32"/>
        </w:rPr>
        <w:t xml:space="preserve">D'autres solides (comme le sable) sont insolubles : le mélange est alors trouble. C'est un mélange </w:t>
      </w:r>
      <w:r>
        <w:rPr>
          <w:rFonts w:ascii="Comic Sans MS" w:hAnsi="Comic Sans MS"/>
          <w:sz w:val="32"/>
          <w:szCs w:val="32"/>
          <w:u w:val="single"/>
        </w:rPr>
        <w:t>hétérogène</w:t>
      </w:r>
      <w:r>
        <w:rPr>
          <w:rFonts w:ascii="Comic Sans MS" w:hAnsi="Comic Sans MS"/>
          <w:sz w:val="32"/>
          <w:szCs w:val="32"/>
        </w:rPr>
        <w:t xml:space="preserve"> aussi appelé </w:t>
      </w:r>
      <w:r>
        <w:rPr>
          <w:rFonts w:ascii="Comic Sans MS" w:hAnsi="Comic Sans MS"/>
          <w:sz w:val="32"/>
          <w:szCs w:val="32"/>
          <w:u w:val="single"/>
        </w:rPr>
        <w:t>suspension</w:t>
      </w:r>
      <w:r>
        <w:rPr>
          <w:rFonts w:ascii="Comic Sans MS" w:hAnsi="Comic Sans MS"/>
          <w:sz w:val="32"/>
          <w:szCs w:val="32"/>
        </w:rPr>
        <w:t xml:space="preserve">. 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DriftTyp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omic Sans MS" w:hAnsi="Comic Sans MS"/>
      <w:sz w:val="32"/>
      <w:szCs w:val="32"/>
    </w:rPr>
  </w:style>
  <w:style w:type="character" w:styleId="ListLabel2">
    <w:name w:val="ListLabel 2"/>
    <w:qFormat/>
    <w:rPr>
      <w:rFonts w:ascii="Comic Sans MS" w:hAnsi="Comic Sans MS"/>
      <w:sz w:val="32"/>
      <w:szCs w:val="32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1hvGlxAOcR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LibreOffice/6.0.6.2$Windows_X86_64 LibreOffice_project/0c292870b25a325b5ed35f6b45599d2ea4458e77</Application>
  <Pages>3</Pages>
  <Words>586</Words>
  <Characters>2857</Characters>
  <CharactersWithSpaces>3440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2020-03-20T07:46:24Z</dcterms:created>
  <dc:creator>Ecole PRIMAIRE</dc:creator>
  <dc:description/>
  <dc:language>fr-FR</dc:language>
  <cp:lastModifiedBy>Ecole PRIMAIRE</cp:lastModifiedBy>
  <dcterms:modified xsi:type="dcterms:W3CDTF">2020-03-21T08:40:56Z</dcterms:modified>
  <cp:revision>3</cp:revision>
  <dc:subject/>
  <dc:title/>
</cp:coreProperties>
</file>