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Cursif" w:hAnsi="Cursif"/>
          <w:color w:val="000000"/>
          <w:sz w:val="24"/>
          <w:szCs w:val="24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C’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est parti ! Pour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récupérer le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 indices qui mènent au coffre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répondez aux questions posées par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Patrick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et apportez vo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réponse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à votre professeur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 au fur et à mesure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: </w:t>
      </w:r>
    </w:p>
    <w:p>
      <w:pPr>
        <w:pStyle w:val="Default"/>
        <w:rPr>
          <w:strike w:val="false"/>
          <w:dstrike w:val="false"/>
          <w:color w:val="000000"/>
          <w:u w:val="none"/>
        </w:rPr>
      </w:pPr>
      <w:r>
        <w:rPr>
          <w:rFonts w:ascii="Cursif" w:hAnsi="Cursif"/>
          <w:sz w:val="18"/>
          <w:szCs w:val="18"/>
        </w:rPr>
      </w:r>
    </w:p>
    <w:p>
      <w:pPr>
        <w:pStyle w:val="Default"/>
        <w:rPr>
          <w:rFonts w:ascii="Cursif" w:hAnsi="Cursif"/>
          <w:sz w:val="24"/>
          <w:szCs w:val="24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1 :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Dans le lac de Poudlard co-habitent des Strangulots et des Sirènes. Si l’on compte les individus des 2 espèces ensemble, ils sont 72 au total. Il y a 5 fois plus de Sirènes que de Strangulots. </w:t>
      </w:r>
    </w:p>
    <w:p>
      <w:pPr>
        <w:pStyle w:val="Default"/>
        <w:rPr>
          <w:rFonts w:ascii="Cursif" w:hAnsi="Cursif"/>
          <w:b/>
          <w:b/>
          <w:bCs/>
          <w:sz w:val="24"/>
          <w:szCs w:val="24"/>
          <w:u w:val="single"/>
        </w:rPr>
      </w:pP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Combien y a-t-il de de Sirènes dans le lac de Poudlard?  Et combien y a-t-il de Strangulots?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u w:val="none"/>
        </w:rPr>
      </w:pPr>
      <w:r>
        <w:rPr>
          <w:sz w:val="28"/>
          <w:szCs w:val="28"/>
        </w:rPr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2: Pour obtenir le second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indice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, vous devrez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trouver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à quel nombre  pense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le professeur de divination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!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Voici les indices qu’elle vous donne pour vous aider: «Je pense à un nombre de 5 chiffres.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Tous ses chiffres sont différents.  Le nombre recherché est pair. 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Ses chiffres sont écrits en suivant l’ordre croissant.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Le chiffre des dizaines est le double de celui des unités.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Le chiffre des unités de mille est la somme de celui des unités et de celui des dizaines.</w:t>
      </w:r>
    </w:p>
    <w:p>
      <w:pPr>
        <w:pStyle w:val="Default"/>
        <w:rPr>
          <w:sz w:val="24"/>
          <w:szCs w:val="24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Le chiffre des dizaines de mille est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le plus grand chiffre et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la somme de celui des</w:t>
      </w:r>
      <w:r>
        <w:rPr>
          <w:rFonts w:ascii="Papyrus" w:hAnsi="Papyrus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centaines et de celui des dizaines. 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Quel est ce nombre?» 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u w:val="none"/>
        </w:rPr>
      </w:pPr>
      <w:r>
        <w:rPr>
          <w:sz w:val="24"/>
          <w:szCs w:val="24"/>
        </w:rPr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3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: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Vous y êtes presque, mais Peeves, l’esprit frappeur de Poudlard a décidé de  vous arrêter dans votre élan 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et s’est allié à Patrick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! Ouvrez grand les yeux! Et trouvez la solution de cette devinette. 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«Je suis dans la neige et au fond du jardin, je commence la nuit et finis le matin, j’apparais 2 fois dans l’année.»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Qui suis-je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? </w:t>
      </w:r>
    </w:p>
    <w:p>
      <w:pPr>
        <w:pStyle w:val="Default"/>
        <w:rPr>
          <w:b/>
          <w:b/>
          <w:bCs/>
          <w:u w:val="singl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Defaul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Enigme 4 : Miss Teigne est assise sur le dernier indice...  Utilise le tangram pour la représenter et elle te le donnera.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Default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C’est parti ! Pour récupérer le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 indices qui mènent à la clé du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cadenas, répondez aux questions posées par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Patrick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et apportez vo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réponse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à votre professeur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 au fur et à mesure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: 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474345</wp:posOffset>
            </wp:positionH>
            <wp:positionV relativeFrom="paragraph">
              <wp:posOffset>100330</wp:posOffset>
            </wp:positionV>
            <wp:extent cx="2905125" cy="20669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Enigme 1 : Patrick est fan de jeux de mots et vous a préparé un rébus :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2 : </w:t>
      </w:r>
      <w:r>
        <w:rPr>
          <w:rFonts w:ascii="Papyrus" w:hAnsi="Papyrus"/>
          <w:strike w:val="false"/>
          <w:dstrike w:val="false"/>
          <w:color w:val="000000"/>
          <w:sz w:val="40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Pour obtenir le second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indice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, vous devrez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trouver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à quel nombre  pense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le professeur de divination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!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Voici les indices qu’elle vous donne pour vous aider: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Quand j’enlève 10, puis j’ajoute 30, ensuite j’enlève 2 et je le multiplie par 2, j’obtiens 82. </w:t>
      </w:r>
    </w:p>
    <w:p>
      <w:pPr>
        <w:pStyle w:val="Default"/>
        <w:rPr>
          <w:rFonts w:ascii="Cursif" w:hAnsi="Cursif"/>
          <w:b/>
          <w:b/>
          <w:bCs/>
          <w:strike w:val="false"/>
          <w:dstrike w:val="false"/>
          <w:color w:val="000000"/>
          <w:sz w:val="24"/>
          <w:szCs w:val="24"/>
          <w:u w:val="single"/>
        </w:rPr>
      </w:pP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Quel est ce nombre ?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3 : Patrick a caché un indice dans le 1/2 message suivant... </w:t>
      </w:r>
    </w:p>
    <w:p>
      <w:pPr>
        <w:pStyle w:val="Contenudecadre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Va regarder voir sous la table maîtresse bleue et chuchote dis oreille  lui bien quelle grande est ville la plus capitale grande de pays l’Irlande  Angleterre.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4934585</wp:posOffset>
            </wp:positionH>
            <wp:positionV relativeFrom="paragraph">
              <wp:posOffset>61595</wp:posOffset>
            </wp:positionV>
            <wp:extent cx="1995805" cy="2001520"/>
            <wp:effectExtent l="0" t="0" r="0" b="0"/>
            <wp:wrapSquare wrapText="largest"/>
            <wp:docPr id="2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4470" t="14239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4 :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Si tu offres un petit cadeau à Patrick, il te cédera un indice. (Utilise le tangram).</w:t>
      </w:r>
    </w:p>
    <w:p>
      <w:pPr>
        <w:pStyle w:val="Normal"/>
        <w:rPr>
          <w:rFonts w:ascii="Cursif" w:hAnsi="Cursif"/>
          <w:b/>
          <w:b/>
          <w:bCs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5 : </w:t>
      </w:r>
      <w:r>
        <w:rPr>
          <w:rFonts w:ascii="Cursif" w:hAnsi="Curs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Qu'est-ce qui peut être une couleur ou une douleur ?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6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 : Miroir, mon beau miroir dis moi quel est l’indice suivant ?</w:t>
      </w:r>
    </w:p>
    <w:p>
      <w:pPr>
        <w:pStyle w:val="Normal"/>
        <w:rPr>
          <w:strike w:val="false"/>
          <w:dstrike w:val="false"/>
          <w:color w:val="000000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élc al edrag iuq revuort zerruop suov, elzzup ud ecèip erèinred al zevuort suov is</w:t>
      </w:r>
    </w:p>
    <w:p>
      <w:pPr>
        <w:pStyle w:val="Normal"/>
        <w:rPr>
          <w:rFonts w:ascii="Cursif" w:hAnsi="Cursif"/>
          <w:sz w:val="24"/>
        </w:rPr>
      </w:pPr>
      <w:r>
        <w:rPr>
          <w:strike w:val="false"/>
          <w:dstrike w:val="false"/>
          <w:color w:val="000000"/>
          <w:szCs w:val="24"/>
          <w:u w:val="none"/>
        </w:rPr>
      </w:r>
      <w:r>
        <w:br w:type="page"/>
      </w:r>
    </w:p>
    <w:p>
      <w:pPr>
        <w:pStyle w:val="Default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C’est parti ! Pour récupérer les indices qui mènent à la clé du cadenas, répondez aux questions posées par Patrick et apportez vos réponses à votre professeure au fur et à mesure: 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Enigme 1 : Un acteur sommeille en toi…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Tu dors et soudain, tu entends la sonnette, c’est Patrick qui veut prendre le petit déjeuner avec toi. Il y a de la confiture, du miel, du lait, du pain et du fromage.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Qu’ouvres-tu en premier ?</w:t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5553710</wp:posOffset>
            </wp:positionH>
            <wp:positionV relativeFrom="paragraph">
              <wp:posOffset>360680</wp:posOffset>
            </wp:positionV>
            <wp:extent cx="1468120" cy="135509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825" t="68642" r="38706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Enigme 2 : 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Léa joue avec des cubes dont les côtés mesurent 10cm. Elle en les range dans une boite qui forme un cube dont les côtés mesurent 30 cm.</w:t>
      </w:r>
    </w:p>
    <w:p>
      <w:pPr>
        <w:pStyle w:val="Normal"/>
        <w:rPr/>
      </w:pP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Combien de cubes peut-elle ranger dans la boîte ?</w:t>
      </w:r>
    </w:p>
    <w:p>
      <w:pPr>
        <w:pStyle w:val="Normal"/>
        <w:rPr>
          <w:rFonts w:ascii="Cursif" w:hAnsi="Cursif"/>
          <w:b/>
          <w:b/>
          <w:bCs/>
          <w:strike w:val="false"/>
          <w:dstrike w:val="false"/>
          <w:color w:val="000000"/>
          <w:sz w:val="24"/>
          <w:szCs w:val="24"/>
          <w:u w:val="singl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E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nigme 3 : 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Patrick a caché un indice dans le 1/2 message suivant... 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V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a chanter voir contre la fenêtre maîtresse brigand et cependant dis chuchote lui bien quelle grande est demain la ville capitale officielle de pays l’Angleterre Irlande.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</w:rPr>
      </w:pPr>
      <w:r>
        <w:rPr>
          <w:b w:val="false"/>
          <w:bCs w:val="false"/>
          <w:u w:val="none"/>
        </w:rPr>
      </w:r>
    </w:p>
    <w:p>
      <w:pPr>
        <w:pStyle w:val="Normal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4 : Rogue a décidé de tester vos capacités de calcul. 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Avec les nombres suivants,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 trouve le nombre 54 </w:t>
      </w:r>
    </w:p>
    <w:p>
      <w:pPr>
        <w:pStyle w:val="Normal"/>
        <w:jc w:val="center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Papyrus" w:hAnsi="Papyrus"/>
          <w:b w:val="false"/>
          <w:bCs w:val="false"/>
          <w:i w:val="false"/>
          <w:iCs w:val="false"/>
          <w:strike w:val="false"/>
          <w:dstrike w:val="false"/>
          <w:color w:val="000000"/>
          <w:sz w:val="40"/>
          <w:szCs w:val="24"/>
          <w:u w:val="none"/>
        </w:rPr>
        <w:t xml:space="preserve">2 </w:t>
        <w:tab/>
        <w:tab/>
        <w:t>8</w:t>
        <w:tab/>
        <w:tab/>
        <w:tab/>
        <w:t>10</w:t>
        <w:tab/>
        <w:tab/>
        <w:tab/>
        <w:t>50</w:t>
      </w:r>
    </w:p>
    <w:p>
      <w:pPr>
        <w:pStyle w:val="Normal"/>
        <w:rPr>
          <w:rFonts w:ascii="Papyrus" w:hAnsi="Papyrus"/>
          <w:strike w:val="false"/>
          <w:dstrike w:val="false"/>
          <w:color w:val="000000"/>
          <w:sz w:val="40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Enigme 5 sur le coeur : Miroir, mon beau miroir dis moi quel est l’indice suivant ?</w:t>
      </w:r>
    </w:p>
    <w:p>
      <w:pPr>
        <w:pStyle w:val="Normal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élc ennob al repartta ruop « </w:t>
      </w:r>
      <w:r>
        <w:rPr>
          <w:rFonts w:ascii="David Libre" w:hAnsi="David Libre"/>
          <w:strike w:val="false"/>
          <w:dstrike w:val="false"/>
          <w:color w:val="000000"/>
          <w:sz w:val="24"/>
          <w:szCs w:val="24"/>
          <w:u w:val="none"/>
        </w:rPr>
        <w:t>TOUBED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 » erttem suov riollaf av li, yrraH emmoc</w:t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/>
      </w:r>
    </w:p>
    <w:p>
      <w:pPr>
        <w:pStyle w:val="Normal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/>
      </w:r>
      <w:r>
        <w:br w:type="page"/>
      </w:r>
    </w:p>
    <w:p>
      <w:pPr>
        <w:pStyle w:val="Default"/>
        <w:rPr>
          <w:rFonts w:ascii="Cursif" w:hAnsi="Cursif"/>
          <w:color w:val="000000"/>
          <w:sz w:val="24"/>
          <w:szCs w:val="24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C’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est parti ! Pour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récupérer le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 indices qui mènent au coffre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,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répondez aux questions posées par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Patrick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et apportez vo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réponse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s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à votre professeur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 au fur et à mesure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: </w:t>
      </w:r>
    </w:p>
    <w:p>
      <w:pPr>
        <w:pStyle w:val="Default"/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nigme 1 : </w:t>
      </w:r>
      <w:r>
        <w:rPr>
          <w:rFonts w:ascii="Cursif" w:hAnsi="Curs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>Quel est le pain préféré du magicien ?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</w:p>
    <w:p>
      <w:pPr>
        <w:pStyle w:val="Default"/>
        <w:rPr>
          <w:rFonts w:ascii="Cursif" w:hAnsi="Cursif"/>
          <w:color w:val="000000"/>
          <w:sz w:val="24"/>
          <w:szCs w:val="24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</w:t>
      </w:r>
    </w:p>
    <w:p>
      <w:pPr>
        <w:pStyle w:val="Normal"/>
        <w:rPr/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Enigme 2 : </w:t>
      </w:r>
      <w:r>
        <w:rPr>
          <w:rFonts w:ascii="Papyrus" w:hAnsi="Papyrus"/>
          <w:strike w:val="false"/>
          <w:dstrike w:val="false"/>
          <w:color w:val="000000"/>
          <w:sz w:val="40"/>
          <w:u w:val="none"/>
        </w:rPr>
        <w:t xml:space="preserve">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Pour obtenir le second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indice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, vous devrez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trouver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à quel nombre  pense 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le professeur de divination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!  Voici les indices qu’elle vous donne pour vous aider:</w:t>
      </w:r>
    </w:p>
    <w:p>
      <w:pPr>
        <w:pStyle w:val="Default"/>
        <w:rPr>
          <w:rFonts w:ascii="Cursif" w:hAnsi="Cursif"/>
          <w:color w:val="000000"/>
          <w:sz w:val="24"/>
          <w:szCs w:val="24"/>
          <w:u w:val="none"/>
        </w:rPr>
      </w:pP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>J’ai un nombre en tête. Quand je le divise par 8, puis j’enlève 25, ensuite j’ajoute 1 centaine et je le multiplie par 2 j’obtiens 694.</w:t>
      </w:r>
      <w:r>
        <w:rPr>
          <w:rFonts w:ascii="Cursif" w:hAnsi="Cursif"/>
          <w:strike w:val="false"/>
          <w:dstrike w:val="false"/>
          <w:color w:val="000000"/>
          <w:sz w:val="24"/>
          <w:szCs w:val="24"/>
          <w:u w:val="none"/>
        </w:rPr>
        <w:t xml:space="preserve"> 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>Quel est ce nombre ?</w:t>
      </w:r>
    </w:p>
    <w:p>
      <w:pPr>
        <w:pStyle w:val="Default"/>
        <w:rPr>
          <w:rFonts w:ascii="Cursif" w:hAnsi="Cursif"/>
          <w:b/>
          <w:b/>
          <w:bCs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color w:val="000000"/>
          <w:sz w:val="24"/>
          <w:szCs w:val="24"/>
        </w:rPr>
      </w:r>
    </w:p>
    <w:p>
      <w:pPr>
        <w:pStyle w:val="Default"/>
        <w:rPr>
          <w:rFonts w:ascii="Cursif" w:hAnsi="Cursif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Enigme 3 : </w:t>
      </w:r>
      <w:r>
        <w:rPr>
          <w:rFonts w:ascii="Cursif" w:hAnsi="Curs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single"/>
        </w:rPr>
        <w:t>Qu'est-ce qui peut être une couleur ou une douleur ?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 </w:t>
      </w:r>
    </w:p>
    <w:p>
      <w:pPr>
        <w:pStyle w:val="Default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Enigme 4 : </w:t>
      </w:r>
      <w:r>
        <w:rPr>
          <w:rFonts w:ascii="Cursif" w:hAnsi="Cursif"/>
          <w:b/>
          <w:bCs/>
          <w:strike w:val="false"/>
          <w:dstrike w:val="false"/>
          <w:color w:val="000000"/>
          <w:sz w:val="24"/>
          <w:szCs w:val="24"/>
          <w:u w:val="single"/>
        </w:rPr>
        <w:t xml:space="preserve">Combien de briques a-t-il fallu pour construire ce mur ? 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(Utilise les Légos)</w:t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1438910</wp:posOffset>
            </wp:positionH>
            <wp:positionV relativeFrom="paragraph">
              <wp:posOffset>157480</wp:posOffset>
            </wp:positionV>
            <wp:extent cx="2800350" cy="152400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986" t="17250" r="3062" b="8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E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nigme 5 : 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Combien de triangles vois tu dans cette figure ? (Attention réponse à 2 près sans quoi l’indice sera détruit…) </w:t>
      </w:r>
    </w:p>
    <w:p>
      <w:pPr>
        <w:pStyle w:val="Normal"/>
        <w:rPr>
          <w:rFonts w:ascii="Cursif" w:hAnsi="Cursif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-712470</wp:posOffset>
            </wp:positionH>
            <wp:positionV relativeFrom="paragraph">
              <wp:posOffset>135255</wp:posOffset>
            </wp:positionV>
            <wp:extent cx="1201420" cy="3049270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771" t="29269" r="807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1335405</wp:posOffset>
            </wp:positionH>
            <wp:positionV relativeFrom="paragraph">
              <wp:posOffset>278765</wp:posOffset>
            </wp:positionV>
            <wp:extent cx="1201420" cy="3049270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771" t="29269" r="807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2964180</wp:posOffset>
            </wp:positionH>
            <wp:positionV relativeFrom="paragraph">
              <wp:posOffset>112395</wp:posOffset>
            </wp:positionV>
            <wp:extent cx="1201420" cy="3049270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71" t="29269" r="807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4617085</wp:posOffset>
            </wp:positionH>
            <wp:positionV relativeFrom="paragraph">
              <wp:posOffset>126365</wp:posOffset>
            </wp:positionV>
            <wp:extent cx="1201420" cy="3049270"/>
            <wp:effectExtent l="0" t="0" r="0" b="0"/>
            <wp:wrapSquare wrapText="largest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771" t="29269" r="807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rPr>
          <w:rFonts w:ascii="Cursif" w:hAnsi="Cursif"/>
          <w:b w:val="false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E</w:t>
      </w: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>nigme 6 : le dernier indice est surveillé par Max et Lili.</w:t>
      </w:r>
    </w:p>
    <w:p>
      <w:pPr>
        <w:pStyle w:val="Normal"/>
        <w:rPr>
          <w:b/>
          <w:b/>
          <w:bCs/>
          <w:u w:val="single"/>
        </w:rPr>
      </w:pPr>
      <w:r>
        <w:rPr>
          <w:rFonts w:ascii="Cursif" w:hAnsi="Cursif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CENA">
    <w:charset w:val="00"/>
    <w:family w:val="roman"/>
    <w:pitch w:val="variable"/>
  </w:font>
  <w:font w:name="Cursif">
    <w:charset w:val="01"/>
    <w:family w:val="swiss"/>
    <w:pitch w:val="variable"/>
  </w:font>
  <w:font w:name="Papyrus">
    <w:charset w:val="00"/>
    <w:family w:val="roman"/>
    <w:pitch w:val="variable"/>
  </w:font>
  <w:font w:name="David Libr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AR CENA" w:hAnsi="AR CENA" w:eastAsia="SimSun" w:cs="Arial"/>
      <w:color w:val="000000"/>
      <w:kern w:val="2"/>
      <w:sz w:val="24"/>
      <w:szCs w:val="24"/>
      <w:lang w:val="fr-FR" w:eastAsia="zh-CN" w:bidi="hi-IN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LibreOffice/6.0.6.2$Windows_X86_64 LibreOffice_project/0c292870b25a325b5ed35f6b45599d2ea4458e77</Application>
  <Pages>6</Pages>
  <Words>849</Words>
  <Characters>3765</Characters>
  <CharactersWithSpaces>4618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2020-02-12T20:20:00Z</dcterms:created>
  <dc:creator>Sandrine Dupuy</dc:creator>
  <dc:description/>
  <dc:language>fr-FR</dc:language>
  <cp:lastModifiedBy>Ecole PRIMAIRE</cp:lastModifiedBy>
  <dcterms:modified xsi:type="dcterms:W3CDTF">2020-02-13T14:14:09Z</dcterms:modified>
  <cp:revision>2</cp:revision>
  <dc:subject/>
  <dc:title>Présentation PowerPoint</dc:title>
</cp:coreProperties>
</file>