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8B" w:rsidRDefault="005E3127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EXERCICE 11 PAGE </w:t>
      </w:r>
      <w:r w:rsidR="0017251B">
        <w:rPr>
          <w:rFonts w:ascii="Comic Sans MS" w:hAnsi="Comic Sans MS"/>
          <w:sz w:val="24"/>
          <w:szCs w:val="24"/>
        </w:rPr>
        <w:t>69</w:t>
      </w:r>
    </w:p>
    <w:p w:rsidR="0017251B" w:rsidRDefault="0017251B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5E3127" w:rsidRDefault="005E3127" w:rsidP="005E3127">
      <w:pPr>
        <w:pStyle w:val="Sansinterlign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la</w:t>
      </w:r>
      <w:proofErr w:type="gramEnd"/>
      <w:r>
        <w:rPr>
          <w:rFonts w:ascii="Comic Sans MS" w:hAnsi="Comic Sans MS"/>
          <w:sz w:val="24"/>
          <w:szCs w:val="24"/>
        </w:rPr>
        <w:t xml:space="preserve"> maison bleue</w:t>
      </w:r>
    </w:p>
    <w:p w:rsidR="005E3127" w:rsidRDefault="005E3127" w:rsidP="005E3127">
      <w:pPr>
        <w:pStyle w:val="Sansinterlign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histoire courte</w:t>
      </w:r>
    </w:p>
    <w:p w:rsidR="005E3127" w:rsidRDefault="005E3127" w:rsidP="005E3127">
      <w:pPr>
        <w:pStyle w:val="Sansinterlign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sa</w:t>
      </w:r>
      <w:proofErr w:type="gramEnd"/>
      <w:r>
        <w:rPr>
          <w:rFonts w:ascii="Comic Sans MS" w:hAnsi="Comic Sans MS"/>
          <w:sz w:val="24"/>
          <w:szCs w:val="24"/>
        </w:rPr>
        <w:t xml:space="preserve"> chemise usée</w:t>
      </w:r>
    </w:p>
    <w:p w:rsidR="005E3127" w:rsidRDefault="005E3127" w:rsidP="005E3127">
      <w:pPr>
        <w:pStyle w:val="Sansinterlign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cette</w:t>
      </w:r>
      <w:proofErr w:type="gramEnd"/>
      <w:r>
        <w:rPr>
          <w:rFonts w:ascii="Comic Sans MS" w:hAnsi="Comic Sans MS"/>
          <w:sz w:val="24"/>
          <w:szCs w:val="24"/>
        </w:rPr>
        <w:t xml:space="preserve"> poire juteuse</w:t>
      </w:r>
    </w:p>
    <w:p w:rsidR="005E3127" w:rsidRDefault="005E3127" w:rsidP="005E3127">
      <w:pPr>
        <w:pStyle w:val="Sansinterligne"/>
        <w:rPr>
          <w:rFonts w:ascii="Comic Sans MS" w:hAnsi="Comic Sans MS"/>
          <w:sz w:val="24"/>
          <w:szCs w:val="24"/>
        </w:rPr>
      </w:pPr>
    </w:p>
    <w:p w:rsidR="005E3127" w:rsidRDefault="005E3127" w:rsidP="005E31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déterminants étant tous au féminin, ils pouvaient être changés.</w:t>
      </w:r>
    </w:p>
    <w:p w:rsidR="005E3127" w:rsidRDefault="005E3127" w:rsidP="005E31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revanche, pour qu’il y ait du sens, le mieux était d’associer ces noms et ces adjectifs.</w:t>
      </w:r>
    </w:p>
    <w:p w:rsidR="005E3127" w:rsidRDefault="005E3127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5E3127" w:rsidRDefault="005E3127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EXERCICE 11 PAGE 71</w:t>
      </w:r>
    </w:p>
    <w:p w:rsidR="005E3127" w:rsidRDefault="005E3127" w:rsidP="005E3127">
      <w:pPr>
        <w:pStyle w:val="Sansinterligne"/>
        <w:rPr>
          <w:rFonts w:ascii="Comic Sans MS" w:hAnsi="Comic Sans MS"/>
          <w:sz w:val="24"/>
          <w:szCs w:val="24"/>
        </w:rPr>
      </w:pPr>
    </w:p>
    <w:p w:rsidR="005E3127" w:rsidRDefault="005E3127" w:rsidP="005E31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Tous les matins, je mange un</w:t>
      </w:r>
      <w:r w:rsidRPr="005E3127">
        <w:rPr>
          <w:rFonts w:ascii="Comic Sans MS" w:hAnsi="Comic Sans MS"/>
          <w:color w:val="FF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délicieu</w:t>
      </w:r>
      <w:r w:rsidRPr="005E3127">
        <w:rPr>
          <w:rFonts w:ascii="Comic Sans MS" w:hAnsi="Comic Sans MS"/>
          <w:color w:val="FF0000"/>
          <w:sz w:val="24"/>
          <w:szCs w:val="24"/>
        </w:rPr>
        <w:t>se</w:t>
      </w:r>
      <w:r>
        <w:rPr>
          <w:rFonts w:ascii="Comic Sans MS" w:hAnsi="Comic Sans MS"/>
          <w:sz w:val="24"/>
          <w:szCs w:val="24"/>
        </w:rPr>
        <w:t xml:space="preserve"> </w:t>
      </w:r>
      <w:r w:rsidRPr="005E3127">
        <w:rPr>
          <w:rFonts w:ascii="Comic Sans MS" w:hAnsi="Comic Sans MS"/>
          <w:color w:val="FF0000"/>
          <w:sz w:val="24"/>
          <w:szCs w:val="24"/>
        </w:rPr>
        <w:t>brioche</w:t>
      </w:r>
      <w:r>
        <w:rPr>
          <w:rFonts w:ascii="Comic Sans MS" w:hAnsi="Comic Sans MS"/>
          <w:sz w:val="24"/>
          <w:szCs w:val="24"/>
        </w:rPr>
        <w:t xml:space="preserve">. Chaque jour, je </w:t>
      </w:r>
      <w:r w:rsidRPr="005E3127">
        <w:rPr>
          <w:rFonts w:ascii="Comic Sans MS" w:hAnsi="Comic Sans MS"/>
          <w:color w:val="FF0000"/>
          <w:sz w:val="24"/>
          <w:szCs w:val="24"/>
        </w:rPr>
        <w:t>la</w:t>
      </w:r>
      <w:r>
        <w:rPr>
          <w:rFonts w:ascii="Comic Sans MS" w:hAnsi="Comic Sans MS"/>
          <w:sz w:val="24"/>
          <w:szCs w:val="24"/>
        </w:rPr>
        <w:t xml:space="preserve"> trouve encore plus succulent</w:t>
      </w:r>
      <w:r w:rsidRPr="005E3127">
        <w:rPr>
          <w:rFonts w:ascii="Comic Sans MS" w:hAnsi="Comic Sans MS"/>
          <w:color w:val="FF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et savoureu</w:t>
      </w:r>
      <w:r w:rsidRPr="005E3127">
        <w:rPr>
          <w:rFonts w:ascii="Comic Sans MS" w:hAnsi="Comic Sans MS"/>
          <w:color w:val="FF0000"/>
          <w:sz w:val="24"/>
          <w:szCs w:val="24"/>
        </w:rPr>
        <w:t>se</w:t>
      </w:r>
      <w:r>
        <w:rPr>
          <w:rFonts w:ascii="Comic Sans MS" w:hAnsi="Comic Sans MS"/>
          <w:sz w:val="24"/>
          <w:szCs w:val="24"/>
        </w:rPr>
        <w:t xml:space="preserve"> que la veille. Ma sœur dit qu</w:t>
      </w:r>
      <w:r w:rsidRPr="005E3127">
        <w:rPr>
          <w:rFonts w:ascii="Comic Sans MS" w:hAnsi="Comic Sans MS"/>
          <w:color w:val="FF0000"/>
          <w:sz w:val="24"/>
          <w:szCs w:val="24"/>
        </w:rPr>
        <w:t>’elle</w:t>
      </w:r>
      <w:r>
        <w:rPr>
          <w:rFonts w:ascii="Comic Sans MS" w:hAnsi="Comic Sans MS"/>
          <w:sz w:val="24"/>
          <w:szCs w:val="24"/>
        </w:rPr>
        <w:t xml:space="preserve"> est am</w:t>
      </w:r>
      <w:r w:rsidRPr="005E3127">
        <w:rPr>
          <w:rFonts w:ascii="Comic Sans MS" w:hAnsi="Comic Sans MS"/>
          <w:color w:val="FF0000"/>
          <w:sz w:val="24"/>
          <w:szCs w:val="24"/>
        </w:rPr>
        <w:t>è</w:t>
      </w:r>
      <w:r>
        <w:rPr>
          <w:rFonts w:ascii="Comic Sans MS" w:hAnsi="Comic Sans MS"/>
          <w:sz w:val="24"/>
          <w:szCs w:val="24"/>
        </w:rPr>
        <w:t>r</w:t>
      </w:r>
      <w:r w:rsidRPr="005E3127">
        <w:rPr>
          <w:rFonts w:ascii="Comic Sans MS" w:hAnsi="Comic Sans MS"/>
          <w:color w:val="FF0000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, mais moi je </w:t>
      </w:r>
      <w:r w:rsidRPr="005E3127">
        <w:rPr>
          <w:rFonts w:ascii="Comic Sans MS" w:hAnsi="Comic Sans MS"/>
          <w:color w:val="FF0000"/>
          <w:sz w:val="24"/>
          <w:szCs w:val="24"/>
        </w:rPr>
        <w:t>la</w:t>
      </w:r>
      <w:r>
        <w:rPr>
          <w:rFonts w:ascii="Comic Sans MS" w:hAnsi="Comic Sans MS"/>
          <w:sz w:val="24"/>
          <w:szCs w:val="24"/>
        </w:rPr>
        <w:t xml:space="preserve"> trouve très dou</w:t>
      </w:r>
      <w:r w:rsidRPr="005E3127">
        <w:rPr>
          <w:rFonts w:ascii="Comic Sans MS" w:hAnsi="Comic Sans MS"/>
          <w:color w:val="FF0000"/>
          <w:sz w:val="24"/>
          <w:szCs w:val="24"/>
        </w:rPr>
        <w:t>ce</w:t>
      </w:r>
      <w:r>
        <w:rPr>
          <w:rFonts w:ascii="Comic Sans MS" w:hAnsi="Comic Sans MS"/>
          <w:sz w:val="24"/>
          <w:szCs w:val="24"/>
        </w:rPr>
        <w:t>.</w:t>
      </w:r>
    </w:p>
    <w:p w:rsidR="004440B7" w:rsidRPr="005E3127" w:rsidRDefault="004440B7" w:rsidP="005E3127">
      <w:pPr>
        <w:pStyle w:val="Sansinterligne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4440B7" w:rsidRPr="005E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3A05"/>
    <w:multiLevelType w:val="hybridMultilevel"/>
    <w:tmpl w:val="2006EC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A695B"/>
    <w:multiLevelType w:val="hybridMultilevel"/>
    <w:tmpl w:val="2E5CD2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2DA4"/>
    <w:multiLevelType w:val="hybridMultilevel"/>
    <w:tmpl w:val="6784D0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1508"/>
    <w:multiLevelType w:val="hybridMultilevel"/>
    <w:tmpl w:val="DB363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139D7"/>
    <w:multiLevelType w:val="hybridMultilevel"/>
    <w:tmpl w:val="5D10C2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65D05"/>
    <w:multiLevelType w:val="hybridMultilevel"/>
    <w:tmpl w:val="6FF69D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7CBD"/>
    <w:multiLevelType w:val="hybridMultilevel"/>
    <w:tmpl w:val="1DBC3A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952B7"/>
    <w:multiLevelType w:val="hybridMultilevel"/>
    <w:tmpl w:val="7096B0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E7F61"/>
    <w:multiLevelType w:val="hybridMultilevel"/>
    <w:tmpl w:val="74E4D1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6073"/>
    <w:multiLevelType w:val="hybridMultilevel"/>
    <w:tmpl w:val="BC7432E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0369B3"/>
    <w:rsid w:val="00110C35"/>
    <w:rsid w:val="00134C8C"/>
    <w:rsid w:val="0017251B"/>
    <w:rsid w:val="00174E22"/>
    <w:rsid w:val="004125FA"/>
    <w:rsid w:val="004440B7"/>
    <w:rsid w:val="005E3127"/>
    <w:rsid w:val="007A035E"/>
    <w:rsid w:val="00A51A70"/>
    <w:rsid w:val="00B9318B"/>
    <w:rsid w:val="00D46E38"/>
    <w:rsid w:val="00EF3F27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2C1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2020-05-05T13:32:00Z</dcterms:created>
  <dcterms:modified xsi:type="dcterms:W3CDTF">2020-05-05T13:42:00Z</dcterms:modified>
</cp:coreProperties>
</file>