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Comic Sans MS" w:hAnsi="Comic Sans MS"/>
          <w:b/>
          <w:sz w:val="28"/>
          <w:szCs w:val="28"/>
        </w:rPr>
      </w:pPr>
      <w:r>
        <w:rPr>
          <w:rFonts w:ascii="Comic Sans MS" w:hAnsi="Comic Sans MS"/>
          <w:b/>
          <w:sz w:val="28"/>
          <w:szCs w:val="28"/>
        </w:rPr>
        <w:t xml:space="preserve">Association Sportive (AS) du Collège Philippe de </w:t>
        <w:tab/>
        <w:tab/>
        <w:tab/>
        <w:tab/>
        <w:tab/>
        <w:tab/>
        <w:tab/>
        <w:t>Champaigne</w:t>
        <w:pict>
          <v:shape coordsize="1001,1001" fillcolor="white" id="shape_0" path="m0,0l1000,0l1000,1000l0,1000l0,0xm0,0l0,0xe" style="position:absolute;margin-left:0.05pt;margin-top:0pt;width:49.95pt;height:49.95pt">
            <v:wrap v:type="none"/>
            <v:fill color2="black" detectmouseclick="t" type="solid"/>
            <v:stroke color="black" endcap="flat" joinstyle="miter"/>
          </v:shape>
        </w:pict>
        <w:pict>
          <v:shape coordsize="2496,1" fillcolor="white" id="shape_0" path="m0,0l2139,0l2139,0l1069,0l1426,0l1782,0l1782,0l1069,0l1069,0l2495,0l2495,0l0,0e" style="position:absolute;margin-left:336.95pt;margin-top:-27.45pt;width:124.7pt;height:0pt">
            <v:wrap v:type="none"/>
            <v:fill color2="black" detectmouseclick="t" type="solid"/>
            <v:stroke color="#3465af" endcap="flat" joinstyle="round"/>
          </v:shape>
        </w:pict>
      </w:r>
    </w:p>
    <w:p>
      <w:pPr>
        <w:pStyle w:val="style0"/>
        <w:rPr>
          <w:rFonts w:ascii="Comic Sans MS" w:hAnsi="Comic Sans MS"/>
          <w:b/>
          <w:sz w:val="28"/>
          <w:szCs w:val="28"/>
        </w:rPr>
      </w:pPr>
      <w:r>
        <w:rPr>
          <w:rFonts w:ascii="Comic Sans MS" w:hAnsi="Comic Sans MS"/>
          <w:b/>
          <w:sz w:val="28"/>
          <w:szCs w:val="28"/>
        </w:rPr>
        <w:t>Je participe au « Défi points » !</w:t>
      </w:r>
    </w:p>
    <w:p>
      <w:pPr>
        <w:pStyle w:val="style0"/>
        <w:jc w:val="both"/>
        <w:rPr>
          <w:rFonts w:ascii="Comic Sans MS" w:hAnsi="Comic Sans MS"/>
        </w:rPr>
      </w:pPr>
      <w:r>
        <w:rPr>
          <w:rFonts w:ascii="Comic Sans MS" w:hAnsi="Comic Sans MS"/>
          <w:b/>
        </w:rPr>
        <w:t xml:space="preserve">C’est quoi le « Défi points » à l’AS ? </w:t>
      </w:r>
      <w:r>
        <w:rPr>
          <w:rFonts w:ascii="Comic Sans MS" w:hAnsi="Comic Sans MS"/>
        </w:rPr>
        <w:t>Le « Défi points » est un total de points accumulé durant mon année d’AS qui vise à rendre compte de la qualité de mon engagement en tant que licencié d’AS. Ces points me seront attribués en fonction de la régularité de ma présence aux entraînements ainsi que de la qualité de mon engagement à l’AS.</w:t>
      </w:r>
    </w:p>
    <w:p>
      <w:pPr>
        <w:pStyle w:val="style0"/>
        <w:jc w:val="both"/>
        <w:rPr>
          <w:rFonts w:ascii="Comic Sans MS" w:hAnsi="Comic Sans MS"/>
        </w:rPr>
      </w:pPr>
      <w:r>
        <w:rPr>
          <w:rFonts w:ascii="Comic Sans MS" w:hAnsi="Comic Sans MS"/>
        </w:rPr>
        <w:t xml:space="preserve"> </w:t>
      </w:r>
      <w:r>
        <w:rPr>
          <w:rFonts w:ascii="Comic Sans MS" w:hAnsi="Comic Sans MS"/>
          <w:b/>
        </w:rPr>
        <w:t xml:space="preserve">Pourquoi ce « Défi points » ? </w:t>
      </w:r>
      <w:r>
        <w:rPr>
          <w:rFonts w:ascii="Comic Sans MS" w:hAnsi="Comic Sans MS"/>
        </w:rPr>
        <w:t>Les élèves qui auront les meilleurs totaux en fin d’année seront récompensés et deviendront prioritaires pour d’éventuelles sorties organisées par l’AS.</w:t>
      </w:r>
    </w:p>
    <w:p>
      <w:pPr>
        <w:pStyle w:val="style0"/>
        <w:rPr>
          <w:rFonts w:ascii="Comic Sans MS" w:hAnsi="Comic Sans MS"/>
          <w:b/>
        </w:rPr>
      </w:pPr>
      <w:r>
        <w:rPr>
          <w:rFonts w:ascii="Comic Sans MS" w:hAnsi="Comic Sans MS"/>
          <w:b/>
        </w:rPr>
        <w:t>Quelle est la nature des « points » possible ?</w:t>
      </w:r>
    </w:p>
    <w:tbl>
      <w:tblPr>
        <w:jc w:val="left"/>
        <w:tblInd w:type="dxa" w:w="-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4605"/>
        <w:gridCol w:w="4604"/>
      </w:tblGrid>
      <w:tr>
        <w:trPr>
          <w:cantSplit w:val="false"/>
        </w:trPr>
        <w:tc>
          <w:tcPr>
            <w:tcW w:type="dxa" w:w="4605"/>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spacing w:after="0" w:before="0" w:line="100" w:lineRule="atLeast"/>
              <w:contextualSpacing w:val="false"/>
              <w:jc w:val="center"/>
              <w:rPr>
                <w:rFonts w:ascii="Comic Sans MS" w:hAnsi="Comic Sans MS"/>
                <w:b/>
                <w:sz w:val="24"/>
                <w:szCs w:val="24"/>
              </w:rPr>
            </w:pPr>
            <w:r>
              <w:rPr>
                <w:rFonts w:ascii="Comic Sans MS" w:hAnsi="Comic Sans MS"/>
                <w:b/>
                <w:sz w:val="24"/>
                <w:szCs w:val="24"/>
              </w:rPr>
              <w:t>Type de point</w:t>
            </w:r>
          </w:p>
        </w:tc>
        <w:tc>
          <w:tcPr>
            <w:tcW w:type="dxa" w:w="4604"/>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spacing w:after="0" w:before="0" w:line="100" w:lineRule="atLeast"/>
              <w:contextualSpacing w:val="false"/>
              <w:jc w:val="center"/>
              <w:rPr>
                <w:rFonts w:ascii="Comic Sans MS" w:hAnsi="Comic Sans MS"/>
                <w:b/>
                <w:sz w:val="24"/>
                <w:szCs w:val="24"/>
              </w:rPr>
            </w:pPr>
            <w:r>
              <w:rPr>
                <w:rFonts w:ascii="Comic Sans MS" w:hAnsi="Comic Sans MS"/>
                <w:b/>
                <w:sz w:val="24"/>
                <w:szCs w:val="24"/>
              </w:rPr>
              <w:t>Gain</w:t>
            </w:r>
          </w:p>
        </w:tc>
      </w:tr>
      <w:tr>
        <w:trPr>
          <w:cantSplit w:val="false"/>
        </w:trPr>
        <w:tc>
          <w:tcPr>
            <w:tcW w:type="dxa" w:w="4605"/>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spacing w:after="0" w:before="0" w:line="100" w:lineRule="atLeast"/>
              <w:contextualSpacing w:val="false"/>
              <w:jc w:val="center"/>
              <w:rPr>
                <w:rFonts w:ascii="Comic Sans MS" w:hAnsi="Comic Sans MS"/>
                <w:sz w:val="20"/>
                <w:szCs w:val="20"/>
              </w:rPr>
            </w:pPr>
            <w:r>
              <w:rPr>
                <w:rFonts w:ascii="Comic Sans MS" w:hAnsi="Comic Sans MS"/>
                <w:sz w:val="20"/>
                <w:szCs w:val="20"/>
              </w:rPr>
              <w:t>Je viens à un entraînement</w:t>
            </w:r>
          </w:p>
        </w:tc>
        <w:tc>
          <w:tcPr>
            <w:tcW w:type="dxa" w:w="4604"/>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spacing w:after="0" w:before="0" w:line="100" w:lineRule="atLeast"/>
              <w:contextualSpacing w:val="false"/>
              <w:jc w:val="center"/>
              <w:rPr>
                <w:rFonts w:ascii="Comic Sans MS" w:hAnsi="Comic Sans MS"/>
                <w:sz w:val="20"/>
                <w:szCs w:val="20"/>
              </w:rPr>
            </w:pPr>
            <w:r>
              <w:rPr>
                <w:rFonts w:ascii="Comic Sans MS" w:hAnsi="Comic Sans MS"/>
                <w:sz w:val="20"/>
                <w:szCs w:val="20"/>
              </w:rPr>
              <w:t>à visée compétitive = 5pts ; loisir = 4pts.</w:t>
            </w:r>
          </w:p>
        </w:tc>
      </w:tr>
      <w:tr>
        <w:trPr>
          <w:cantSplit w:val="false"/>
        </w:trPr>
        <w:tc>
          <w:tcPr>
            <w:tcW w:type="dxa" w:w="4605"/>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spacing w:after="0" w:before="0" w:line="100" w:lineRule="atLeast"/>
              <w:contextualSpacing w:val="false"/>
              <w:jc w:val="center"/>
              <w:rPr>
                <w:rFonts w:ascii="Comic Sans MS" w:hAnsi="Comic Sans MS"/>
                <w:sz w:val="20"/>
                <w:szCs w:val="20"/>
              </w:rPr>
            </w:pPr>
            <w:r>
              <w:rPr>
                <w:rFonts w:ascii="Comic Sans MS" w:hAnsi="Comic Sans MS"/>
                <w:sz w:val="20"/>
                <w:szCs w:val="20"/>
              </w:rPr>
              <w:t>Je participe à une compétition de niveau District</w:t>
            </w:r>
          </w:p>
        </w:tc>
        <w:tc>
          <w:tcPr>
            <w:tcW w:type="dxa" w:w="4604"/>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spacing w:after="0" w:before="0" w:line="100" w:lineRule="atLeast"/>
              <w:contextualSpacing w:val="false"/>
              <w:jc w:val="center"/>
              <w:rPr>
                <w:rFonts w:ascii="Comic Sans MS" w:hAnsi="Comic Sans MS"/>
                <w:sz w:val="20"/>
                <w:szCs w:val="20"/>
              </w:rPr>
            </w:pPr>
            <w:r>
              <w:rPr>
                <w:rFonts w:ascii="Comic Sans MS" w:hAnsi="Comic Sans MS"/>
                <w:sz w:val="20"/>
                <w:szCs w:val="20"/>
              </w:rPr>
              <w:t>Natation = 30pts (2 compétitions);</w:t>
            </w:r>
          </w:p>
          <w:p>
            <w:pPr>
              <w:pStyle w:val="style0"/>
              <w:spacing w:after="0" w:before="0" w:line="100" w:lineRule="atLeast"/>
              <w:contextualSpacing w:val="false"/>
              <w:jc w:val="center"/>
              <w:rPr>
                <w:rFonts w:ascii="Comic Sans MS" w:hAnsi="Comic Sans MS"/>
                <w:sz w:val="20"/>
                <w:szCs w:val="20"/>
              </w:rPr>
            </w:pPr>
            <w:r>
              <w:rPr>
                <w:rFonts w:ascii="Comic Sans MS" w:hAnsi="Comic Sans MS"/>
                <w:sz w:val="20"/>
                <w:szCs w:val="20"/>
              </w:rPr>
              <w:t xml:space="preserve">Hand-ball = 20pts (3 compétitions); </w:t>
            </w:r>
          </w:p>
          <w:p>
            <w:pPr>
              <w:pStyle w:val="style0"/>
              <w:spacing w:after="0" w:before="0" w:line="100" w:lineRule="atLeast"/>
              <w:contextualSpacing w:val="false"/>
              <w:jc w:val="center"/>
              <w:rPr>
                <w:rFonts w:ascii="Comic Sans MS" w:hAnsi="Comic Sans MS"/>
                <w:sz w:val="20"/>
                <w:szCs w:val="20"/>
              </w:rPr>
            </w:pPr>
            <w:r>
              <w:rPr>
                <w:rFonts w:ascii="Comic Sans MS" w:hAnsi="Comic Sans MS"/>
                <w:sz w:val="20"/>
                <w:szCs w:val="20"/>
              </w:rPr>
              <w:t>Badminton = 15pts (4 compétitions).</w:t>
            </w:r>
          </w:p>
        </w:tc>
      </w:tr>
      <w:tr>
        <w:trPr>
          <w:cantSplit w:val="false"/>
        </w:trPr>
        <w:tc>
          <w:tcPr>
            <w:tcW w:type="dxa" w:w="4605"/>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spacing w:after="0" w:before="0" w:line="100" w:lineRule="atLeast"/>
              <w:contextualSpacing w:val="false"/>
              <w:jc w:val="center"/>
              <w:rPr>
                <w:rFonts w:ascii="Comic Sans MS" w:hAnsi="Comic Sans MS"/>
                <w:sz w:val="20"/>
                <w:szCs w:val="20"/>
              </w:rPr>
            </w:pPr>
            <w:r>
              <w:rPr>
                <w:rFonts w:ascii="Comic Sans MS" w:hAnsi="Comic Sans MS"/>
                <w:sz w:val="20"/>
                <w:szCs w:val="20"/>
              </w:rPr>
              <w:t>Je viens courir au Cross de District le mercredi 6 novembre 2019 à la Coulée verte d'Elancourt</w:t>
            </w:r>
          </w:p>
        </w:tc>
        <w:tc>
          <w:tcPr>
            <w:tcW w:type="dxa" w:w="4604"/>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spacing w:after="0" w:before="0" w:line="100" w:lineRule="atLeast"/>
              <w:contextualSpacing w:val="false"/>
              <w:jc w:val="center"/>
              <w:rPr>
                <w:rFonts w:ascii="Comic Sans MS" w:hAnsi="Comic Sans MS"/>
                <w:sz w:val="20"/>
                <w:szCs w:val="20"/>
              </w:rPr>
            </w:pPr>
            <w:r>
              <w:rPr>
                <w:rFonts w:ascii="Comic Sans MS" w:hAnsi="Comic Sans MS"/>
                <w:sz w:val="20"/>
                <w:szCs w:val="20"/>
              </w:rPr>
              <w:t>40 points</w:t>
            </w:r>
          </w:p>
        </w:tc>
      </w:tr>
      <w:tr>
        <w:trPr>
          <w:cantSplit w:val="false"/>
        </w:trPr>
        <w:tc>
          <w:tcPr>
            <w:tcW w:type="dxa" w:w="4605"/>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spacing w:after="0" w:before="0" w:line="100" w:lineRule="atLeast"/>
              <w:contextualSpacing w:val="false"/>
              <w:jc w:val="center"/>
              <w:rPr>
                <w:rFonts w:ascii="Comic Sans MS" w:hAnsi="Comic Sans MS"/>
                <w:sz w:val="20"/>
                <w:szCs w:val="20"/>
              </w:rPr>
            </w:pPr>
            <w:r>
              <w:rPr>
                <w:rFonts w:ascii="Comic Sans MS" w:hAnsi="Comic Sans MS"/>
                <w:sz w:val="20"/>
                <w:szCs w:val="20"/>
              </w:rPr>
              <w:t>Je participe à la journée départementale du Sport-Scolaire (25/09/19) au gymnase du Collège</w:t>
            </w:r>
          </w:p>
        </w:tc>
        <w:tc>
          <w:tcPr>
            <w:tcW w:type="dxa" w:w="4604"/>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spacing w:after="0" w:before="0" w:line="100" w:lineRule="atLeast"/>
              <w:contextualSpacing w:val="false"/>
              <w:jc w:val="center"/>
              <w:rPr>
                <w:rFonts w:ascii="Comic Sans MS" w:hAnsi="Comic Sans MS"/>
                <w:sz w:val="20"/>
                <w:szCs w:val="20"/>
              </w:rPr>
            </w:pPr>
            <w:r>
              <w:rPr>
                <w:rFonts w:ascii="Comic Sans MS" w:hAnsi="Comic Sans MS"/>
                <w:sz w:val="20"/>
                <w:szCs w:val="20"/>
              </w:rPr>
              <w:t>10 points</w:t>
            </w:r>
          </w:p>
        </w:tc>
      </w:tr>
      <w:tr>
        <w:trPr>
          <w:cantSplit w:val="false"/>
        </w:trPr>
        <w:tc>
          <w:tcPr>
            <w:tcW w:type="dxa" w:w="4605"/>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spacing w:after="0" w:before="0" w:line="100" w:lineRule="atLeast"/>
              <w:contextualSpacing w:val="false"/>
              <w:jc w:val="center"/>
              <w:rPr>
                <w:rFonts w:ascii="Comic Sans MS" w:hAnsi="Comic Sans MS"/>
                <w:sz w:val="20"/>
                <w:szCs w:val="20"/>
              </w:rPr>
            </w:pPr>
            <w:r>
              <w:rPr>
                <w:rFonts w:ascii="Comic Sans MS" w:hAnsi="Comic Sans MS"/>
                <w:sz w:val="20"/>
                <w:szCs w:val="20"/>
              </w:rPr>
              <w:t>Je participe au RAID des COLLEGIENS le 02/10/19 à l'Ile des Loisirs à Trappes</w:t>
            </w:r>
          </w:p>
        </w:tc>
        <w:tc>
          <w:tcPr>
            <w:tcW w:type="dxa" w:w="4604"/>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spacing w:after="0" w:before="0" w:line="100" w:lineRule="atLeast"/>
              <w:contextualSpacing w:val="false"/>
              <w:jc w:val="center"/>
              <w:rPr>
                <w:rFonts w:ascii="Comic Sans MS" w:hAnsi="Comic Sans MS"/>
                <w:sz w:val="20"/>
                <w:szCs w:val="20"/>
              </w:rPr>
            </w:pPr>
            <w:r>
              <w:rPr>
                <w:rFonts w:ascii="Comic Sans MS" w:hAnsi="Comic Sans MS"/>
                <w:sz w:val="20"/>
                <w:szCs w:val="20"/>
              </w:rPr>
              <w:t>20 points</w:t>
            </w:r>
          </w:p>
        </w:tc>
      </w:tr>
      <w:tr>
        <w:trPr>
          <w:cantSplit w:val="false"/>
        </w:trPr>
        <w:tc>
          <w:tcPr>
            <w:tcW w:type="dxa" w:w="4605"/>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spacing w:after="0" w:before="0" w:line="100" w:lineRule="atLeast"/>
              <w:contextualSpacing w:val="false"/>
              <w:jc w:val="center"/>
              <w:rPr>
                <w:rFonts w:ascii="Comic Sans MS" w:hAnsi="Comic Sans MS"/>
                <w:sz w:val="20"/>
                <w:szCs w:val="20"/>
              </w:rPr>
            </w:pPr>
            <w:r>
              <w:rPr>
                <w:rFonts w:ascii="Comic Sans MS" w:hAnsi="Comic Sans MS"/>
                <w:sz w:val="20"/>
                <w:szCs w:val="20"/>
              </w:rPr>
              <w:t>J’assume mon rôle de jeune dirigeant d’AS élu au bureau</w:t>
            </w:r>
          </w:p>
        </w:tc>
        <w:tc>
          <w:tcPr>
            <w:tcW w:type="dxa" w:w="4604"/>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spacing w:after="0" w:before="0" w:line="100" w:lineRule="atLeast"/>
              <w:contextualSpacing w:val="false"/>
              <w:jc w:val="center"/>
              <w:rPr>
                <w:rFonts w:ascii="Comic Sans MS" w:hAnsi="Comic Sans MS"/>
                <w:sz w:val="20"/>
                <w:szCs w:val="20"/>
              </w:rPr>
            </w:pPr>
            <w:r>
              <w:rPr>
                <w:rFonts w:ascii="Comic Sans MS" w:hAnsi="Comic Sans MS"/>
                <w:sz w:val="20"/>
                <w:szCs w:val="20"/>
              </w:rPr>
              <w:t>10 points</w:t>
            </w:r>
          </w:p>
        </w:tc>
      </w:tr>
      <w:tr>
        <w:trPr>
          <w:cantSplit w:val="false"/>
        </w:trPr>
        <w:tc>
          <w:tcPr>
            <w:tcW w:type="dxa" w:w="4605"/>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spacing w:after="0" w:before="0" w:line="100" w:lineRule="atLeast"/>
              <w:contextualSpacing w:val="false"/>
              <w:jc w:val="center"/>
              <w:rPr>
                <w:rFonts w:ascii="Comic Sans MS" w:hAnsi="Comic Sans MS"/>
                <w:sz w:val="20"/>
                <w:szCs w:val="20"/>
              </w:rPr>
            </w:pPr>
            <w:r>
              <w:rPr>
                <w:rFonts w:ascii="Comic Sans MS" w:hAnsi="Comic Sans MS"/>
                <w:sz w:val="20"/>
                <w:szCs w:val="20"/>
              </w:rPr>
              <w:t>J’assume mon rôle de jeune « reporter » d’AS élu au bureau</w:t>
            </w:r>
          </w:p>
        </w:tc>
        <w:tc>
          <w:tcPr>
            <w:tcW w:type="dxa" w:w="4604"/>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spacing w:after="0" w:before="0" w:line="100" w:lineRule="atLeast"/>
              <w:contextualSpacing w:val="false"/>
              <w:jc w:val="center"/>
              <w:rPr>
                <w:rFonts w:ascii="Comic Sans MS" w:hAnsi="Comic Sans MS"/>
                <w:sz w:val="20"/>
                <w:szCs w:val="20"/>
              </w:rPr>
            </w:pPr>
            <w:r>
              <w:rPr>
                <w:rFonts w:ascii="Comic Sans MS" w:hAnsi="Comic Sans MS"/>
                <w:sz w:val="20"/>
                <w:szCs w:val="20"/>
              </w:rPr>
              <w:t>10 points</w:t>
            </w:r>
          </w:p>
        </w:tc>
      </w:tr>
      <w:tr>
        <w:trPr>
          <w:cantSplit w:val="false"/>
        </w:trPr>
        <w:tc>
          <w:tcPr>
            <w:tcW w:type="dxa" w:w="4605"/>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spacing w:after="0" w:before="0" w:line="100" w:lineRule="atLeast"/>
              <w:contextualSpacing w:val="false"/>
              <w:jc w:val="center"/>
              <w:rPr>
                <w:rFonts w:ascii="Comic Sans MS" w:hAnsi="Comic Sans MS"/>
                <w:sz w:val="20"/>
                <w:szCs w:val="20"/>
              </w:rPr>
            </w:pPr>
            <w:r>
              <w:rPr>
                <w:rFonts w:ascii="Comic Sans MS" w:hAnsi="Comic Sans MS"/>
                <w:sz w:val="20"/>
                <w:szCs w:val="20"/>
              </w:rPr>
              <w:t>Je deviens et j’assume un JOFF (jeune officiel arbitre) de niveau District</w:t>
            </w:r>
          </w:p>
        </w:tc>
        <w:tc>
          <w:tcPr>
            <w:tcW w:type="dxa" w:w="4604"/>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spacing w:after="0" w:before="0" w:line="100" w:lineRule="atLeast"/>
              <w:contextualSpacing w:val="false"/>
              <w:jc w:val="center"/>
              <w:rPr>
                <w:rFonts w:ascii="Comic Sans MS" w:hAnsi="Comic Sans MS"/>
                <w:sz w:val="20"/>
                <w:szCs w:val="20"/>
              </w:rPr>
            </w:pPr>
            <w:r>
              <w:rPr>
                <w:rFonts w:ascii="Comic Sans MS" w:hAnsi="Comic Sans MS"/>
                <w:sz w:val="20"/>
                <w:szCs w:val="20"/>
              </w:rPr>
              <w:t>10 points</w:t>
            </w:r>
          </w:p>
        </w:tc>
      </w:tr>
      <w:tr>
        <w:trPr>
          <w:cantSplit w:val="false"/>
        </w:trPr>
        <w:tc>
          <w:tcPr>
            <w:tcW w:type="dxa" w:w="4605"/>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spacing w:after="0" w:before="0" w:line="100" w:lineRule="atLeast"/>
              <w:contextualSpacing w:val="false"/>
              <w:jc w:val="center"/>
              <w:rPr>
                <w:rFonts w:ascii="Comic Sans MS" w:hAnsi="Comic Sans MS"/>
                <w:sz w:val="20"/>
                <w:szCs w:val="20"/>
              </w:rPr>
            </w:pPr>
            <w:r>
              <w:rPr>
                <w:rFonts w:ascii="Comic Sans MS" w:hAnsi="Comic Sans MS"/>
                <w:sz w:val="20"/>
                <w:szCs w:val="20"/>
              </w:rPr>
              <w:t>Je deviens et j’assume un JOFF (jeune officiel arbitre) de niveau Départemental</w:t>
            </w:r>
          </w:p>
        </w:tc>
        <w:tc>
          <w:tcPr>
            <w:tcW w:type="dxa" w:w="4604"/>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spacing w:after="0" w:before="0" w:line="100" w:lineRule="atLeast"/>
              <w:contextualSpacing w:val="false"/>
              <w:jc w:val="center"/>
              <w:rPr>
                <w:rFonts w:ascii="Comic Sans MS" w:hAnsi="Comic Sans MS"/>
                <w:sz w:val="20"/>
                <w:szCs w:val="20"/>
              </w:rPr>
            </w:pPr>
            <w:r>
              <w:rPr>
                <w:rFonts w:ascii="Comic Sans MS" w:hAnsi="Comic Sans MS"/>
                <w:sz w:val="20"/>
                <w:szCs w:val="20"/>
              </w:rPr>
              <w:t>10 points</w:t>
            </w:r>
          </w:p>
        </w:tc>
      </w:tr>
      <w:tr>
        <w:trPr>
          <w:cantSplit w:val="false"/>
        </w:trPr>
        <w:tc>
          <w:tcPr>
            <w:tcW w:type="dxa" w:w="4605"/>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spacing w:after="0" w:before="0" w:line="100" w:lineRule="atLeast"/>
              <w:contextualSpacing w:val="false"/>
              <w:jc w:val="center"/>
              <w:rPr>
                <w:rFonts w:ascii="Comic Sans MS" w:hAnsi="Comic Sans MS"/>
                <w:sz w:val="20"/>
                <w:szCs w:val="20"/>
              </w:rPr>
            </w:pPr>
            <w:r>
              <w:rPr>
                <w:rFonts w:ascii="Comic Sans MS" w:hAnsi="Comic Sans MS"/>
                <w:sz w:val="20"/>
                <w:szCs w:val="20"/>
              </w:rPr>
              <w:t>Je participe aux « OLYMPIADES » du District le mercredi 17 juin au stade Chansac à Trappes</w:t>
            </w:r>
          </w:p>
        </w:tc>
        <w:tc>
          <w:tcPr>
            <w:tcW w:type="dxa" w:w="4604"/>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spacing w:after="0" w:before="0" w:line="100" w:lineRule="atLeast"/>
              <w:contextualSpacing w:val="false"/>
              <w:jc w:val="center"/>
              <w:rPr>
                <w:rFonts w:ascii="Comic Sans MS" w:hAnsi="Comic Sans MS"/>
                <w:sz w:val="20"/>
                <w:szCs w:val="20"/>
              </w:rPr>
            </w:pPr>
            <w:r>
              <w:rPr>
                <w:rFonts w:ascii="Comic Sans MS" w:hAnsi="Comic Sans MS"/>
                <w:sz w:val="20"/>
                <w:szCs w:val="20"/>
              </w:rPr>
              <w:t>40 points</w:t>
            </w:r>
          </w:p>
        </w:tc>
      </w:tr>
    </w:tbl>
    <w:p>
      <w:pPr>
        <w:pStyle w:val="style0"/>
        <w:jc w:val="both"/>
        <w:rPr>
          <w:rFonts w:ascii="Comic Sans MS" w:hAnsi="Comic Sans MS"/>
          <w:b/>
        </w:rPr>
      </w:pPr>
      <w:r>
        <w:rPr>
          <w:rFonts w:ascii="Comic Sans MS" w:hAnsi="Comic Sans MS"/>
          <w:b/>
        </w:rPr>
      </w:r>
    </w:p>
    <w:p>
      <w:pPr>
        <w:pStyle w:val="style0"/>
        <w:jc w:val="both"/>
        <w:rPr>
          <w:rFonts w:ascii="Comic Sans MS" w:hAnsi="Comic Sans MS"/>
        </w:rPr>
      </w:pPr>
      <w:r>
        <w:rPr>
          <w:rFonts w:ascii="Comic Sans MS" w:hAnsi="Comic Sans MS"/>
          <w:b/>
        </w:rPr>
        <w:t xml:space="preserve">Remarque : </w:t>
      </w:r>
      <w:r>
        <w:rPr>
          <w:rFonts w:ascii="Comic Sans MS" w:hAnsi="Comic Sans MS"/>
        </w:rPr>
        <w:t>seules les compétitions et les temps forts au niveau District seront pris en compte pour le décompte des points afin de garantir une équité entre tous les licenciés.</w:t>
      </w:r>
    </w:p>
    <w:p>
      <w:pPr>
        <w:pStyle w:val="style0"/>
        <w:jc w:val="both"/>
        <w:rPr>
          <w:rFonts w:ascii="Comic Sans MS" w:hAnsi="Comic Sans MS"/>
          <w:i/>
          <w:iCs/>
        </w:rPr>
      </w:pPr>
      <w:r>
        <w:rPr>
          <w:rFonts w:ascii="Comic Sans MS" w:hAnsi="Comic Sans MS"/>
        </w:rPr>
        <w:tab/>
        <w:tab/>
        <w:tab/>
        <w:tab/>
        <w:tab/>
        <w:tab/>
        <w:tab/>
      </w:r>
      <w:r>
        <w:rPr>
          <w:rFonts w:ascii="Comic Sans MS" w:hAnsi="Comic Sans MS"/>
          <w:i/>
          <w:iCs/>
        </w:rPr>
        <w:t>Les professeurs d'Eps – Sept 2019</w:t>
      </w:r>
    </w:p>
    <w:p>
      <w:pPr>
        <w:pStyle w:val="style0"/>
        <w:widowControl/>
        <w:suppressAutoHyphens w:val="true"/>
        <w:spacing w:after="200" w:before="0" w:line="276" w:lineRule="auto"/>
        <w:contextualSpacing w:val="false"/>
        <w:rPr/>
      </w:pPr>
      <w:r>
        <w:rPr/>
      </w:r>
    </w:p>
    <w:sectPr>
      <w:type w:val="nextPage"/>
      <w:pgSz w:h="16838" w:w="11906"/>
      <w:pgMar w:bottom="1417" w:footer="0" w:gutter="0" w:header="0" w:left="1417" w:right="1417" w:top="1417"/>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mbria">
    <w:charset w:val="00"/>
    <w:family w:val="roman"/>
    <w:pitch w:val="variable"/>
  </w:font>
  <w:font w:name="Tahoma">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98"/>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Times New Roman" w:eastAsia="Times New Roman" w:hAnsi="Calibri"/>
      <w:color w:val="auto"/>
      <w:sz w:val="22"/>
      <w:szCs w:val="22"/>
      <w:lang w:bidi="ar-SA" w:eastAsia="en-US" w:val="fr-FR"/>
    </w:rPr>
  </w:style>
  <w:style w:styleId="style1" w:type="paragraph">
    <w:name w:val="Titre 1"/>
    <w:basedOn w:val="style0"/>
    <w:next w:val="style1"/>
    <w:pPr>
      <w:keepNext/>
      <w:keepLines/>
      <w:spacing w:after="0" w:before="480"/>
      <w:contextualSpacing w:val="false"/>
    </w:pPr>
    <w:rPr>
      <w:rFonts w:ascii="Cambria" w:hAnsi="Cambria"/>
      <w:b/>
      <w:bCs/>
      <w:color w:val="365F91"/>
      <w:sz w:val="28"/>
      <w:szCs w:val="28"/>
    </w:rPr>
  </w:style>
  <w:style w:styleId="style15" w:type="character">
    <w:name w:val="Default Paragraph Font"/>
    <w:next w:val="style15"/>
    <w:rPr/>
  </w:style>
  <w:style w:styleId="style16" w:type="character">
    <w:name w:val="Heading 1 Char"/>
    <w:basedOn w:val="style15"/>
    <w:next w:val="style16"/>
    <w:rPr>
      <w:rFonts w:ascii="Cambria" w:cs="Times New Roman" w:hAnsi="Cambria"/>
      <w:b/>
      <w:bCs/>
      <w:color w:val="365F91"/>
      <w:sz w:val="28"/>
      <w:szCs w:val="28"/>
    </w:rPr>
  </w:style>
  <w:style w:styleId="style17" w:type="character">
    <w:name w:val="Title Char"/>
    <w:basedOn w:val="style15"/>
    <w:next w:val="style17"/>
    <w:rPr>
      <w:rFonts w:ascii="Cambria" w:cs="Times New Roman" w:hAnsi="Cambria"/>
      <w:color w:val="17365D"/>
      <w:spacing w:val="5"/>
      <w:sz w:val="52"/>
      <w:szCs w:val="52"/>
    </w:rPr>
  </w:style>
  <w:style w:styleId="style18" w:type="character">
    <w:name w:val="Balloon Text Char"/>
    <w:basedOn w:val="style15"/>
    <w:next w:val="style18"/>
    <w:rPr>
      <w:rFonts w:ascii="Tahoma" w:cs="Tahoma" w:hAnsi="Tahoma"/>
      <w:sz w:val="16"/>
      <w:szCs w:val="16"/>
    </w:rPr>
  </w:style>
  <w:style w:styleId="style19" w:type="character">
    <w:name w:val="Title Char1"/>
    <w:basedOn w:val="style15"/>
    <w:next w:val="style19"/>
    <w:rPr>
      <w:rFonts w:ascii="Cambria" w:cs="" w:hAnsi="Cambria"/>
      <w:b/>
      <w:bCs/>
      <w:sz w:val="32"/>
      <w:szCs w:val="32"/>
      <w:lang w:eastAsia="en-US"/>
    </w:rPr>
  </w:style>
  <w:style w:styleId="style20" w:type="character">
    <w:name w:val="Body Text Char"/>
    <w:basedOn w:val="style15"/>
    <w:next w:val="style20"/>
    <w:rPr>
      <w:lang w:eastAsia="en-US"/>
    </w:rPr>
  </w:style>
  <w:style w:styleId="style21" w:type="character">
    <w:name w:val="Balloon Text Char1"/>
    <w:basedOn w:val="style15"/>
    <w:next w:val="style21"/>
    <w:rPr>
      <w:rFonts w:ascii="Times New Roman" w:hAnsi="Times New Roman"/>
      <w:sz w:val="0"/>
      <w:szCs w:val="0"/>
      <w:lang w:eastAsia="en-US"/>
    </w:rPr>
  </w:style>
  <w:style w:styleId="style22" w:type="paragraph">
    <w:name w:val="Titre"/>
    <w:basedOn w:val="style0"/>
    <w:next w:val="style23"/>
    <w:pPr>
      <w:keepNext/>
      <w:spacing w:after="120" w:before="240"/>
      <w:contextualSpacing w:val="false"/>
    </w:pPr>
    <w:rPr>
      <w:rFonts w:ascii="Arial" w:cs="Mangal" w:eastAsia="Microsoft YaHei" w:hAnsi="Arial"/>
      <w:sz w:val="28"/>
      <w:szCs w:val="28"/>
    </w:rPr>
  </w:style>
  <w:style w:styleId="style23" w:type="paragraph">
    <w:name w:val="Corps de texte"/>
    <w:basedOn w:val="style0"/>
    <w:next w:val="style23"/>
    <w:pPr>
      <w:spacing w:after="120" w:before="0"/>
      <w:contextualSpacing w:val="false"/>
    </w:pPr>
    <w:rPr/>
  </w:style>
  <w:style w:styleId="style24" w:type="paragraph">
    <w:name w:val="Liste"/>
    <w:basedOn w:val="style23"/>
    <w:next w:val="style24"/>
    <w:pPr/>
    <w:rPr>
      <w:rFonts w:cs="Mangal"/>
    </w:rPr>
  </w:style>
  <w:style w:styleId="style25" w:type="paragraph">
    <w:name w:val="Légende"/>
    <w:basedOn w:val="style0"/>
    <w:next w:val="style25"/>
    <w:pPr>
      <w:suppressLineNumbers/>
      <w:spacing w:after="120" w:before="120"/>
      <w:contextualSpacing w:val="false"/>
    </w:pPr>
    <w:rPr>
      <w:rFonts w:cs="Mangal"/>
      <w:i/>
      <w:iCs/>
      <w:sz w:val="24"/>
      <w:szCs w:val="24"/>
    </w:rPr>
  </w:style>
  <w:style w:styleId="style26" w:type="paragraph">
    <w:name w:val="Index"/>
    <w:basedOn w:val="style0"/>
    <w:next w:val="style26"/>
    <w:pPr>
      <w:suppressLineNumbers/>
    </w:pPr>
    <w:rPr>
      <w:rFonts w:cs="Mangal"/>
    </w:rPr>
  </w:style>
  <w:style w:styleId="style27" w:type="paragraph">
    <w:name w:val="Titre principal"/>
    <w:basedOn w:val="style0"/>
    <w:next w:val="style27"/>
    <w:pPr>
      <w:keepNext/>
      <w:pBdr>
        <w:top w:val="nil"/>
        <w:left w:val="nil"/>
        <w:bottom w:color="4F81BD" w:space="0" w:sz="8" w:val="single"/>
        <w:insideH w:color="4F81BD" w:space="0" w:sz="8" w:val="single"/>
        <w:right w:val="nil"/>
        <w:insideV w:val="nil"/>
      </w:pBdr>
      <w:spacing w:after="300" w:before="240" w:line="100" w:lineRule="atLeast"/>
      <w:contextualSpacing/>
      <w:jc w:val="left"/>
    </w:pPr>
    <w:rPr>
      <w:rFonts w:ascii="Cambria" w:cs="Mangal" w:eastAsia="Microsoft YaHei" w:hAnsi="Cambria"/>
      <w:color w:val="17365D"/>
      <w:spacing w:val="5"/>
      <w:sz w:val="52"/>
      <w:szCs w:val="52"/>
    </w:rPr>
  </w:style>
  <w:style w:styleId="style28" w:type="paragraph">
    <w:name w:val="caption"/>
    <w:basedOn w:val="style0"/>
    <w:next w:val="style28"/>
    <w:pPr>
      <w:suppressLineNumbers/>
      <w:spacing w:after="120" w:before="120"/>
      <w:contextualSpacing w:val="false"/>
    </w:pPr>
    <w:rPr>
      <w:rFonts w:cs="Mangal"/>
      <w:i/>
      <w:iCs/>
      <w:sz w:val="24"/>
      <w:szCs w:val="24"/>
    </w:rPr>
  </w:style>
  <w:style w:styleId="style29" w:type="paragraph">
    <w:name w:val="Balloon Text"/>
    <w:basedOn w:val="style0"/>
    <w:next w:val="style29"/>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5</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2019-07-04T08:00:00Z</dcterms:created>
  <dc:creator>garoty</dc:creator>
  <cp:lastModifiedBy>Olivier</cp:lastModifiedBy>
  <dcterms:modified xsi:type="dcterms:W3CDTF">2019-09-01T13:34:00Z</dcterms:modified>
  <cp:revision>3</cp:revision>
  <dc:title>Association Sportive (AS) du </dc:title>
</cp:coreProperties>
</file>