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E2946" w:rsidRPr="001E2946" w:rsidRDefault="001E2946" w:rsidP="001E2946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</w:p>
    <w:p w:rsidR="001E2946" w:rsidRPr="001E2946" w:rsidRDefault="00A65044" w:rsidP="001E2946">
      <w:p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  <w:r w:rsidRPr="001E2946">
        <w:rPr>
          <w:rFonts w:ascii="Times New Roman" w:eastAsia="Times New Roman" w:hAnsi="Times New Roman" w:cs="Times New Roman"/>
          <w:lang w:eastAsia="fr-FR"/>
        </w:rPr>
        <w:fldChar w:fldCharType="begin"/>
      </w:r>
      <w:r w:rsidR="001E2946" w:rsidRPr="001E2946">
        <w:rPr>
          <w:rFonts w:ascii="Times New Roman" w:eastAsia="Times New Roman" w:hAnsi="Times New Roman" w:cs="Times New Roman"/>
          <w:lang w:eastAsia="fr-FR"/>
        </w:rPr>
        <w:instrText xml:space="preserve"> INCLUDEPICTURE "/var/folders/4v/8zw_f1bj77xcdhc0hgn33_0m0000gn/T/com.microsoft.Word/WebArchiveCopyPasteTempFiles/page3image3849472" \* MERGEFORMATINET </w:instrText>
      </w:r>
      <w:r w:rsidRPr="001E2946">
        <w:rPr>
          <w:rFonts w:ascii="Times New Roman" w:eastAsia="Times New Roman" w:hAnsi="Times New Roman" w:cs="Times New Roman"/>
          <w:lang w:eastAsia="fr-FR"/>
        </w:rPr>
        <w:fldChar w:fldCharType="separate"/>
      </w:r>
      <w:r w:rsidR="001E2946" w:rsidRPr="001E2946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>
            <wp:extent cx="1684655" cy="348615"/>
            <wp:effectExtent l="0" t="0" r="4445" b="0"/>
            <wp:docPr id="34" name="Image 34" descr="page3image3849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page3image38494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946">
        <w:rPr>
          <w:rFonts w:ascii="Times New Roman" w:eastAsia="Times New Roman" w:hAnsi="Times New Roman" w:cs="Times New Roman"/>
          <w:lang w:eastAsia="fr-FR"/>
        </w:rPr>
        <w:fldChar w:fldCharType="end"/>
      </w:r>
      <w:r w:rsidR="001E2946">
        <w:rPr>
          <w:rFonts w:ascii="Times New Roman" w:eastAsia="Times New Roman" w:hAnsi="Times New Roman" w:cs="Times New Roman"/>
          <w:lang w:eastAsia="fr-FR"/>
        </w:rPr>
        <w:tab/>
      </w:r>
      <w:r w:rsidR="001E2946">
        <w:rPr>
          <w:rFonts w:ascii="Times New Roman" w:eastAsia="Times New Roman" w:hAnsi="Times New Roman" w:cs="Times New Roman"/>
          <w:lang w:eastAsia="fr-FR"/>
        </w:rPr>
        <w:tab/>
      </w:r>
      <w:proofErr w:type="gramStart"/>
      <w:r w:rsidR="001E2946" w:rsidRPr="001E2946">
        <w:rPr>
          <w:rFonts w:ascii="Times New Roman" w:eastAsia="Times New Roman" w:hAnsi="Times New Roman" w:cs="Times New Roman"/>
          <w:sz w:val="32"/>
          <w:szCs w:val="32"/>
          <w:lang w:eastAsia="fr-FR"/>
        </w:rPr>
        <w:t>http//education.telethon.fr</w:t>
      </w:r>
      <w:proofErr w:type="gramEnd"/>
    </w:p>
    <w:p w:rsidR="001E2946" w:rsidRDefault="001E2946" w:rsidP="001E2946">
      <w:pPr>
        <w:pStyle w:val="NormalWeb"/>
        <w:rPr>
          <w:rFonts w:ascii="FredokaOne" w:hAnsi="FredokaOne"/>
          <w:color w:val="BC0F2B"/>
          <w:sz w:val="36"/>
          <w:szCs w:val="36"/>
        </w:rPr>
      </w:pPr>
      <w:r>
        <w:rPr>
          <w:rFonts w:ascii="FredokaOne" w:hAnsi="FredokaOne"/>
          <w:color w:val="EDA547"/>
          <w:sz w:val="36"/>
          <w:szCs w:val="36"/>
        </w:rPr>
        <w:t xml:space="preserve">Agir pour soutenir </w:t>
      </w:r>
      <w:r>
        <w:rPr>
          <w:rFonts w:ascii="FredokaOne" w:hAnsi="FredokaOne"/>
          <w:color w:val="BC0F2B"/>
          <w:sz w:val="36"/>
          <w:szCs w:val="36"/>
        </w:rPr>
        <w:t xml:space="preserve">le combat des parents et la vie des enfants </w:t>
      </w:r>
    </w:p>
    <w:p w:rsidR="001E2946" w:rsidRPr="001E2946" w:rsidRDefault="001E2946" w:rsidP="001E2946">
      <w:pPr>
        <w:pStyle w:val="NormalWeb"/>
        <w:rPr>
          <w:rFonts w:ascii="FredokaOne" w:hAnsi="FredokaOne"/>
          <w:color w:val="BC0F2B"/>
          <w:sz w:val="36"/>
          <w:szCs w:val="36"/>
        </w:rPr>
      </w:pPr>
      <w:r>
        <w:rPr>
          <w:rFonts w:ascii="Arimo" w:hAnsi="Arimo"/>
          <w:color w:val="212121"/>
          <w:sz w:val="26"/>
          <w:szCs w:val="26"/>
        </w:rPr>
        <w:t xml:space="preserve">Avant l’entrainement de l’association sportive, tu feras </w:t>
      </w:r>
      <w:r w:rsidR="00831DEE">
        <w:rPr>
          <w:rFonts w:ascii="Arimo" w:hAnsi="Arimo"/>
          <w:color w:val="212121"/>
          <w:sz w:val="26"/>
          <w:szCs w:val="26"/>
        </w:rPr>
        <w:t>compléter</w:t>
      </w:r>
      <w:r>
        <w:rPr>
          <w:rFonts w:ascii="Arimo" w:hAnsi="Arimo"/>
          <w:color w:val="212121"/>
          <w:sz w:val="26"/>
          <w:szCs w:val="26"/>
        </w:rPr>
        <w:t xml:space="preserve"> le tableau ci-dessous à tes sponsors (parrains et marraines) :</w:t>
      </w:r>
    </w:p>
    <w:p w:rsidR="00831DEE" w:rsidRDefault="001E2946" w:rsidP="001E2946">
      <w:pPr>
        <w:pStyle w:val="NormalWeb"/>
        <w:rPr>
          <w:rFonts w:ascii="LiberationSans" w:hAnsi="LiberationSans"/>
          <w:color w:val="212121"/>
          <w:sz w:val="28"/>
          <w:szCs w:val="28"/>
        </w:rPr>
      </w:pPr>
      <w:r w:rsidRPr="001E2946">
        <w:rPr>
          <w:rFonts w:ascii="Arimo" w:hAnsi="Arimo"/>
          <w:color w:val="212121"/>
          <w:sz w:val="28"/>
          <w:szCs w:val="28"/>
        </w:rPr>
        <w:t xml:space="preserve">Nom et </w:t>
      </w:r>
      <w:r w:rsidR="00831DEE" w:rsidRPr="001E2946">
        <w:rPr>
          <w:rFonts w:ascii="Arimo" w:hAnsi="Arimo"/>
          <w:color w:val="212121"/>
          <w:sz w:val="28"/>
          <w:szCs w:val="28"/>
        </w:rPr>
        <w:t>prénom</w:t>
      </w:r>
      <w:r w:rsidRPr="001E2946">
        <w:rPr>
          <w:rFonts w:ascii="Arimo" w:hAnsi="Arimo"/>
          <w:color w:val="212121"/>
          <w:sz w:val="28"/>
          <w:szCs w:val="28"/>
        </w:rPr>
        <w:t xml:space="preserve"> </w:t>
      </w:r>
      <w:r w:rsidR="00831DEE">
        <w:rPr>
          <w:rFonts w:ascii="Arimo" w:hAnsi="Arimo"/>
          <w:color w:val="212121"/>
          <w:sz w:val="28"/>
          <w:szCs w:val="28"/>
        </w:rPr>
        <w:t>de la joueuse/ du joueur</w:t>
      </w:r>
      <w:r w:rsidRPr="001E2946">
        <w:rPr>
          <w:rFonts w:ascii="Arimo" w:hAnsi="Arimo"/>
          <w:color w:val="212121"/>
          <w:sz w:val="28"/>
          <w:szCs w:val="28"/>
        </w:rPr>
        <w:t xml:space="preserve">: </w:t>
      </w:r>
      <w:r w:rsidRPr="001E2946">
        <w:rPr>
          <w:rFonts w:ascii="LiberationSans" w:hAnsi="LiberationSans"/>
          <w:color w:val="212121"/>
          <w:sz w:val="28"/>
          <w:szCs w:val="28"/>
        </w:rPr>
        <w:t>....................................</w:t>
      </w:r>
      <w:r w:rsidRPr="001E2946">
        <w:rPr>
          <w:rFonts w:ascii="Arimo" w:hAnsi="Arimo"/>
          <w:color w:val="212121"/>
          <w:sz w:val="28"/>
          <w:szCs w:val="28"/>
        </w:rPr>
        <w:t>.....................      Etablissement scolaire</w:t>
      </w:r>
      <w:r w:rsidRPr="001E2946">
        <w:rPr>
          <w:rFonts w:ascii="LiberationSans" w:hAnsi="LiberationSans"/>
          <w:color w:val="212121"/>
          <w:sz w:val="28"/>
          <w:szCs w:val="28"/>
        </w:rPr>
        <w:t>...............</w:t>
      </w:r>
      <w:r w:rsidRPr="001E2946">
        <w:rPr>
          <w:rFonts w:ascii="Arimo" w:hAnsi="Arimo"/>
          <w:color w:val="212121"/>
          <w:sz w:val="28"/>
          <w:szCs w:val="28"/>
        </w:rPr>
        <w:t xml:space="preserve">........................... </w:t>
      </w:r>
      <w:r w:rsidRPr="001E2946">
        <w:rPr>
          <w:sz w:val="28"/>
          <w:szCs w:val="28"/>
        </w:rPr>
        <w:t xml:space="preserve">  </w:t>
      </w:r>
      <w:r w:rsidRPr="001E2946">
        <w:rPr>
          <w:rFonts w:ascii="Arimo" w:hAnsi="Arimo"/>
          <w:color w:val="212121"/>
          <w:sz w:val="28"/>
          <w:szCs w:val="28"/>
        </w:rPr>
        <w:t xml:space="preserve">Classe de : </w:t>
      </w:r>
      <w:r w:rsidRPr="001E2946">
        <w:rPr>
          <w:rFonts w:ascii="LiberationSans" w:hAnsi="LiberationSans"/>
          <w:color w:val="212121"/>
          <w:sz w:val="28"/>
          <w:szCs w:val="28"/>
        </w:rPr>
        <w:t xml:space="preserve">............. </w:t>
      </w:r>
    </w:p>
    <w:p w:rsidR="00831DEE" w:rsidRDefault="001E2946" w:rsidP="001E2946">
      <w:pPr>
        <w:pStyle w:val="NormalWeb"/>
        <w:rPr>
          <w:rFonts w:ascii="Arimo" w:hAnsi="Arimo"/>
          <w:color w:val="212121"/>
          <w:sz w:val="28"/>
          <w:szCs w:val="28"/>
        </w:rPr>
      </w:pPr>
      <w:r w:rsidRPr="001E2946">
        <w:rPr>
          <w:rFonts w:ascii="Arimo" w:hAnsi="Arimo"/>
          <w:color w:val="212121"/>
          <w:sz w:val="28"/>
          <w:szCs w:val="28"/>
        </w:rPr>
        <w:t xml:space="preserve">Je m’engage </w:t>
      </w:r>
      <w:r w:rsidR="00831DEE" w:rsidRPr="001E2946">
        <w:rPr>
          <w:rFonts w:ascii="Arimo" w:hAnsi="Arimo"/>
          <w:color w:val="212121"/>
          <w:sz w:val="28"/>
          <w:szCs w:val="28"/>
        </w:rPr>
        <w:t>à</w:t>
      </w:r>
      <w:r w:rsidRPr="001E2946">
        <w:rPr>
          <w:rFonts w:ascii="Arimo" w:hAnsi="Arimo"/>
          <w:color w:val="212121"/>
          <w:sz w:val="28"/>
          <w:szCs w:val="28"/>
        </w:rPr>
        <w:t xml:space="preserve"> </w:t>
      </w:r>
      <w:r w:rsidR="00831DEE">
        <w:rPr>
          <w:rFonts w:ascii="Arimo" w:hAnsi="Arimo"/>
          <w:color w:val="212121"/>
          <w:sz w:val="28"/>
          <w:szCs w:val="28"/>
        </w:rPr>
        <w:t xml:space="preserve">faire des jongles. </w:t>
      </w:r>
    </w:p>
    <w:p w:rsidR="001E2946" w:rsidRPr="001E2946" w:rsidRDefault="001E2946" w:rsidP="001E2946">
      <w:pPr>
        <w:pStyle w:val="NormalWeb"/>
        <w:rPr>
          <w:rFonts w:ascii="Arimo" w:hAnsi="Arimo"/>
          <w:color w:val="212121"/>
          <w:sz w:val="28"/>
          <w:szCs w:val="28"/>
        </w:rPr>
      </w:pPr>
      <w:r>
        <w:rPr>
          <w:rFonts w:ascii="Arimo" w:hAnsi="Arimo"/>
          <w:color w:val="212121"/>
          <w:sz w:val="28"/>
          <w:szCs w:val="28"/>
        </w:rPr>
        <w:t xml:space="preserve">Le parrain s’engage </w:t>
      </w:r>
      <w:r w:rsidR="00831DEE">
        <w:rPr>
          <w:rFonts w:ascii="Arimo" w:hAnsi="Arimo"/>
          <w:color w:val="212121"/>
          <w:sz w:val="28"/>
          <w:szCs w:val="28"/>
        </w:rPr>
        <w:t>à faire un don en fonction du record de jongles</w:t>
      </w:r>
      <w:r w:rsidR="00831DEE">
        <w:rPr>
          <w:rFonts w:ascii="Arimo" w:hAnsi="Arimo" w:hint="eastAsia"/>
          <w:color w:val="212121"/>
          <w:sz w:val="28"/>
          <w:szCs w:val="28"/>
        </w:rPr>
        <w:t> </w:t>
      </w:r>
      <w:r w:rsidR="00831DEE">
        <w:rPr>
          <w:rFonts w:ascii="Arimo" w:hAnsi="Arimo"/>
          <w:color w:val="212121"/>
          <w:sz w:val="28"/>
          <w:szCs w:val="28"/>
        </w:rPr>
        <w:t xml:space="preserve">: 0,5€ par jongles. </w:t>
      </w:r>
    </w:p>
    <w:tbl>
      <w:tblPr>
        <w:tblStyle w:val="Grille"/>
        <w:tblW w:w="0" w:type="auto"/>
        <w:tblLook w:val="04A0"/>
      </w:tblPr>
      <w:tblGrid>
        <w:gridCol w:w="3681"/>
        <w:gridCol w:w="4678"/>
        <w:gridCol w:w="2091"/>
      </w:tblGrid>
      <w:tr w:rsidR="001E2946">
        <w:tc>
          <w:tcPr>
            <w:tcW w:w="3681" w:type="dxa"/>
          </w:tcPr>
          <w:p w:rsidR="001E2946" w:rsidRDefault="001E2946" w:rsidP="001E2946">
            <w:pPr>
              <w:pStyle w:val="NormalWeb"/>
              <w:jc w:val="center"/>
            </w:pPr>
            <w:r>
              <w:t>Nom et prénom donateur/ donatrice</w:t>
            </w:r>
          </w:p>
        </w:tc>
        <w:tc>
          <w:tcPr>
            <w:tcW w:w="4678" w:type="dxa"/>
          </w:tcPr>
          <w:p w:rsidR="001E2946" w:rsidRDefault="001E2946" w:rsidP="001E2946">
            <w:pPr>
              <w:pStyle w:val="NormalWeb"/>
              <w:jc w:val="center"/>
            </w:pPr>
            <w:r>
              <w:t>Adresse complète</w:t>
            </w:r>
          </w:p>
        </w:tc>
        <w:tc>
          <w:tcPr>
            <w:tcW w:w="2091" w:type="dxa"/>
          </w:tcPr>
          <w:p w:rsidR="001E2946" w:rsidRDefault="001E2946" w:rsidP="001E2946">
            <w:pPr>
              <w:pStyle w:val="NormalWeb"/>
              <w:jc w:val="center"/>
            </w:pPr>
            <w:r>
              <w:t>Montant du don *</w:t>
            </w:r>
          </w:p>
        </w:tc>
      </w:tr>
      <w:tr w:rsidR="001E2946">
        <w:tc>
          <w:tcPr>
            <w:tcW w:w="3681" w:type="dxa"/>
          </w:tcPr>
          <w:p w:rsidR="001E2946" w:rsidRDefault="001E2946" w:rsidP="001E2946">
            <w:pPr>
              <w:pStyle w:val="NormalWeb"/>
            </w:pPr>
          </w:p>
          <w:p w:rsidR="001E2946" w:rsidRDefault="001E2946" w:rsidP="001E2946">
            <w:pPr>
              <w:pStyle w:val="NormalWeb"/>
            </w:pPr>
          </w:p>
        </w:tc>
        <w:tc>
          <w:tcPr>
            <w:tcW w:w="4678" w:type="dxa"/>
          </w:tcPr>
          <w:p w:rsidR="001E2946" w:rsidRDefault="001E2946" w:rsidP="001E2946">
            <w:pPr>
              <w:pStyle w:val="NormalWeb"/>
            </w:pPr>
          </w:p>
        </w:tc>
        <w:tc>
          <w:tcPr>
            <w:tcW w:w="2091" w:type="dxa"/>
          </w:tcPr>
          <w:p w:rsidR="001E2946" w:rsidRDefault="001E2946" w:rsidP="001E2946">
            <w:pPr>
              <w:pStyle w:val="NormalWeb"/>
            </w:pPr>
          </w:p>
        </w:tc>
      </w:tr>
      <w:tr w:rsidR="001E2946">
        <w:tc>
          <w:tcPr>
            <w:tcW w:w="3681" w:type="dxa"/>
          </w:tcPr>
          <w:p w:rsidR="001E2946" w:rsidRDefault="001E2946" w:rsidP="001E2946">
            <w:pPr>
              <w:pStyle w:val="NormalWeb"/>
            </w:pPr>
          </w:p>
          <w:p w:rsidR="001E2946" w:rsidRDefault="001E2946" w:rsidP="001E2946">
            <w:pPr>
              <w:pStyle w:val="NormalWeb"/>
            </w:pPr>
          </w:p>
        </w:tc>
        <w:tc>
          <w:tcPr>
            <w:tcW w:w="4678" w:type="dxa"/>
          </w:tcPr>
          <w:p w:rsidR="001E2946" w:rsidRDefault="001E2946" w:rsidP="001E2946">
            <w:pPr>
              <w:pStyle w:val="NormalWeb"/>
            </w:pPr>
          </w:p>
        </w:tc>
        <w:tc>
          <w:tcPr>
            <w:tcW w:w="2091" w:type="dxa"/>
          </w:tcPr>
          <w:p w:rsidR="001E2946" w:rsidRDefault="001E2946" w:rsidP="001E2946">
            <w:pPr>
              <w:pStyle w:val="NormalWeb"/>
            </w:pPr>
          </w:p>
        </w:tc>
      </w:tr>
      <w:tr w:rsidR="001E2946">
        <w:tc>
          <w:tcPr>
            <w:tcW w:w="3681" w:type="dxa"/>
          </w:tcPr>
          <w:p w:rsidR="001E2946" w:rsidRDefault="001E2946" w:rsidP="001E2946">
            <w:pPr>
              <w:pStyle w:val="NormalWeb"/>
            </w:pPr>
          </w:p>
          <w:p w:rsidR="001E2946" w:rsidRDefault="001E2946" w:rsidP="001E2946">
            <w:pPr>
              <w:pStyle w:val="NormalWeb"/>
            </w:pPr>
          </w:p>
        </w:tc>
        <w:tc>
          <w:tcPr>
            <w:tcW w:w="4678" w:type="dxa"/>
          </w:tcPr>
          <w:p w:rsidR="001E2946" w:rsidRDefault="001E2946" w:rsidP="001E2946">
            <w:pPr>
              <w:pStyle w:val="NormalWeb"/>
            </w:pPr>
          </w:p>
        </w:tc>
        <w:tc>
          <w:tcPr>
            <w:tcW w:w="2091" w:type="dxa"/>
          </w:tcPr>
          <w:p w:rsidR="001E2946" w:rsidRDefault="001E2946" w:rsidP="001E2946">
            <w:pPr>
              <w:pStyle w:val="NormalWeb"/>
            </w:pPr>
          </w:p>
        </w:tc>
      </w:tr>
      <w:tr w:rsidR="001E2946">
        <w:tc>
          <w:tcPr>
            <w:tcW w:w="3681" w:type="dxa"/>
          </w:tcPr>
          <w:p w:rsidR="001E2946" w:rsidRDefault="001E2946" w:rsidP="001E2946">
            <w:pPr>
              <w:pStyle w:val="NormalWeb"/>
            </w:pPr>
          </w:p>
          <w:p w:rsidR="001E2946" w:rsidRDefault="001E2946" w:rsidP="001E2946">
            <w:pPr>
              <w:pStyle w:val="NormalWeb"/>
            </w:pPr>
          </w:p>
        </w:tc>
        <w:tc>
          <w:tcPr>
            <w:tcW w:w="4678" w:type="dxa"/>
          </w:tcPr>
          <w:p w:rsidR="001E2946" w:rsidRDefault="001E2946" w:rsidP="001E2946">
            <w:pPr>
              <w:pStyle w:val="NormalWeb"/>
            </w:pPr>
          </w:p>
        </w:tc>
        <w:tc>
          <w:tcPr>
            <w:tcW w:w="2091" w:type="dxa"/>
          </w:tcPr>
          <w:p w:rsidR="001E2946" w:rsidRDefault="001E2946" w:rsidP="001E2946">
            <w:pPr>
              <w:pStyle w:val="NormalWeb"/>
            </w:pPr>
          </w:p>
        </w:tc>
      </w:tr>
      <w:tr w:rsidR="001E2946">
        <w:tc>
          <w:tcPr>
            <w:tcW w:w="3681" w:type="dxa"/>
          </w:tcPr>
          <w:p w:rsidR="001E2946" w:rsidRDefault="001E2946" w:rsidP="001E2946">
            <w:pPr>
              <w:pStyle w:val="NormalWeb"/>
            </w:pPr>
          </w:p>
          <w:p w:rsidR="001E2946" w:rsidRDefault="001E2946" w:rsidP="001E2946">
            <w:pPr>
              <w:pStyle w:val="NormalWeb"/>
            </w:pPr>
          </w:p>
        </w:tc>
        <w:tc>
          <w:tcPr>
            <w:tcW w:w="4678" w:type="dxa"/>
          </w:tcPr>
          <w:p w:rsidR="001E2946" w:rsidRDefault="001E2946" w:rsidP="001E2946">
            <w:pPr>
              <w:pStyle w:val="NormalWeb"/>
            </w:pPr>
          </w:p>
        </w:tc>
        <w:tc>
          <w:tcPr>
            <w:tcW w:w="2091" w:type="dxa"/>
          </w:tcPr>
          <w:p w:rsidR="001E2946" w:rsidRDefault="001E2946" w:rsidP="001E2946">
            <w:pPr>
              <w:pStyle w:val="NormalWeb"/>
            </w:pPr>
          </w:p>
        </w:tc>
      </w:tr>
      <w:tr w:rsidR="001E2946">
        <w:tc>
          <w:tcPr>
            <w:tcW w:w="3681" w:type="dxa"/>
          </w:tcPr>
          <w:p w:rsidR="001E2946" w:rsidRDefault="001E2946" w:rsidP="001E2946">
            <w:pPr>
              <w:pStyle w:val="NormalWeb"/>
            </w:pPr>
          </w:p>
          <w:p w:rsidR="001E2946" w:rsidRDefault="001E2946" w:rsidP="001E2946">
            <w:pPr>
              <w:pStyle w:val="NormalWeb"/>
            </w:pPr>
          </w:p>
        </w:tc>
        <w:tc>
          <w:tcPr>
            <w:tcW w:w="4678" w:type="dxa"/>
          </w:tcPr>
          <w:p w:rsidR="001E2946" w:rsidRDefault="001E2946" w:rsidP="001E2946">
            <w:pPr>
              <w:pStyle w:val="NormalWeb"/>
            </w:pPr>
          </w:p>
        </w:tc>
        <w:tc>
          <w:tcPr>
            <w:tcW w:w="2091" w:type="dxa"/>
          </w:tcPr>
          <w:p w:rsidR="001E2946" w:rsidRDefault="001E2946" w:rsidP="001E2946">
            <w:pPr>
              <w:pStyle w:val="NormalWeb"/>
            </w:pPr>
          </w:p>
        </w:tc>
      </w:tr>
      <w:tr w:rsidR="001E2946">
        <w:tc>
          <w:tcPr>
            <w:tcW w:w="3681" w:type="dxa"/>
          </w:tcPr>
          <w:p w:rsidR="001E2946" w:rsidRDefault="001E2946" w:rsidP="001E2946">
            <w:pPr>
              <w:pStyle w:val="NormalWeb"/>
            </w:pPr>
          </w:p>
          <w:p w:rsidR="001E2946" w:rsidRDefault="001E2946" w:rsidP="001E2946">
            <w:pPr>
              <w:pStyle w:val="NormalWeb"/>
            </w:pPr>
          </w:p>
        </w:tc>
        <w:tc>
          <w:tcPr>
            <w:tcW w:w="4678" w:type="dxa"/>
          </w:tcPr>
          <w:p w:rsidR="001E2946" w:rsidRDefault="001E2946" w:rsidP="001E2946">
            <w:pPr>
              <w:pStyle w:val="NormalWeb"/>
            </w:pPr>
          </w:p>
        </w:tc>
        <w:tc>
          <w:tcPr>
            <w:tcW w:w="2091" w:type="dxa"/>
          </w:tcPr>
          <w:p w:rsidR="001E2946" w:rsidRDefault="001E2946" w:rsidP="001E2946">
            <w:pPr>
              <w:pStyle w:val="NormalWeb"/>
            </w:pPr>
          </w:p>
        </w:tc>
      </w:tr>
      <w:tr w:rsidR="001E2946">
        <w:trPr>
          <w:trHeight w:val="114"/>
        </w:trPr>
        <w:tc>
          <w:tcPr>
            <w:tcW w:w="3681" w:type="dxa"/>
          </w:tcPr>
          <w:p w:rsidR="001E2946" w:rsidRDefault="001E2946" w:rsidP="001E2946">
            <w:pPr>
              <w:pStyle w:val="NormalWeb"/>
            </w:pPr>
          </w:p>
          <w:p w:rsidR="001E2946" w:rsidRDefault="001E2946" w:rsidP="001E2946">
            <w:pPr>
              <w:pStyle w:val="NormalWeb"/>
            </w:pPr>
          </w:p>
        </w:tc>
        <w:tc>
          <w:tcPr>
            <w:tcW w:w="4678" w:type="dxa"/>
          </w:tcPr>
          <w:p w:rsidR="001E2946" w:rsidRDefault="001E2946" w:rsidP="001E2946">
            <w:pPr>
              <w:pStyle w:val="NormalWeb"/>
            </w:pPr>
          </w:p>
        </w:tc>
        <w:tc>
          <w:tcPr>
            <w:tcW w:w="2091" w:type="dxa"/>
          </w:tcPr>
          <w:p w:rsidR="001E2946" w:rsidRDefault="001E2946" w:rsidP="001E2946">
            <w:pPr>
              <w:pStyle w:val="NormalWeb"/>
            </w:pPr>
          </w:p>
        </w:tc>
      </w:tr>
      <w:tr w:rsidR="001E2946">
        <w:trPr>
          <w:trHeight w:val="114"/>
        </w:trPr>
        <w:tc>
          <w:tcPr>
            <w:tcW w:w="3681" w:type="dxa"/>
          </w:tcPr>
          <w:p w:rsidR="001E2946" w:rsidRDefault="001E2946" w:rsidP="001E2946">
            <w:pPr>
              <w:pStyle w:val="NormalWeb"/>
            </w:pPr>
          </w:p>
          <w:p w:rsidR="001E2946" w:rsidRDefault="001E2946" w:rsidP="001E2946">
            <w:pPr>
              <w:pStyle w:val="NormalWeb"/>
            </w:pPr>
          </w:p>
        </w:tc>
        <w:tc>
          <w:tcPr>
            <w:tcW w:w="4678" w:type="dxa"/>
          </w:tcPr>
          <w:p w:rsidR="001E2946" w:rsidRDefault="001E2946" w:rsidP="001E2946">
            <w:pPr>
              <w:pStyle w:val="NormalWeb"/>
            </w:pPr>
          </w:p>
        </w:tc>
        <w:tc>
          <w:tcPr>
            <w:tcW w:w="2091" w:type="dxa"/>
          </w:tcPr>
          <w:p w:rsidR="001E2946" w:rsidRDefault="001E2946" w:rsidP="001E2946">
            <w:pPr>
              <w:pStyle w:val="NormalWeb"/>
            </w:pPr>
          </w:p>
        </w:tc>
      </w:tr>
      <w:tr w:rsidR="001E2946">
        <w:trPr>
          <w:trHeight w:val="114"/>
        </w:trPr>
        <w:tc>
          <w:tcPr>
            <w:tcW w:w="3681" w:type="dxa"/>
          </w:tcPr>
          <w:p w:rsidR="001E2946" w:rsidRDefault="001E2946" w:rsidP="001E2946">
            <w:pPr>
              <w:pStyle w:val="NormalWeb"/>
            </w:pPr>
          </w:p>
          <w:p w:rsidR="001E2946" w:rsidRDefault="001E2946" w:rsidP="001E2946">
            <w:pPr>
              <w:pStyle w:val="NormalWeb"/>
            </w:pPr>
          </w:p>
        </w:tc>
        <w:tc>
          <w:tcPr>
            <w:tcW w:w="4678" w:type="dxa"/>
          </w:tcPr>
          <w:p w:rsidR="001E2946" w:rsidRDefault="001E2946" w:rsidP="001E2946">
            <w:pPr>
              <w:pStyle w:val="NormalWeb"/>
            </w:pPr>
          </w:p>
        </w:tc>
        <w:tc>
          <w:tcPr>
            <w:tcW w:w="2091" w:type="dxa"/>
          </w:tcPr>
          <w:p w:rsidR="001E2946" w:rsidRDefault="001E2946" w:rsidP="001E2946">
            <w:pPr>
              <w:pStyle w:val="NormalWeb"/>
            </w:pPr>
          </w:p>
        </w:tc>
      </w:tr>
    </w:tbl>
    <w:p w:rsidR="001E2946" w:rsidRDefault="001E2946" w:rsidP="001E2946">
      <w:pPr>
        <w:pStyle w:val="NormalWeb"/>
      </w:pPr>
      <w:r>
        <w:rPr>
          <w:rFonts w:ascii="Arimo" w:hAnsi="Arimo"/>
          <w:i/>
          <w:iCs/>
          <w:color w:val="212121"/>
          <w:sz w:val="22"/>
          <w:szCs w:val="22"/>
        </w:rPr>
        <w:t xml:space="preserve">*Tous les </w:t>
      </w:r>
      <w:proofErr w:type="spellStart"/>
      <w:r>
        <w:rPr>
          <w:rFonts w:ascii="Arimo" w:hAnsi="Arimo"/>
          <w:i/>
          <w:iCs/>
          <w:color w:val="212121"/>
          <w:sz w:val="22"/>
          <w:szCs w:val="22"/>
        </w:rPr>
        <w:t>chèques</w:t>
      </w:r>
      <w:proofErr w:type="spellEnd"/>
      <w:r>
        <w:rPr>
          <w:rFonts w:ascii="Arimo" w:hAnsi="Arimo"/>
          <w:i/>
          <w:iCs/>
          <w:color w:val="212121"/>
          <w:sz w:val="22"/>
          <w:szCs w:val="22"/>
        </w:rPr>
        <w:t xml:space="preserve"> sont </w:t>
      </w:r>
      <w:proofErr w:type="spellStart"/>
      <w:r>
        <w:rPr>
          <w:rFonts w:ascii="Arimo" w:hAnsi="Arimo"/>
          <w:i/>
          <w:iCs/>
          <w:color w:val="212121"/>
          <w:sz w:val="22"/>
          <w:szCs w:val="22"/>
        </w:rPr>
        <w:t>à</w:t>
      </w:r>
      <w:proofErr w:type="spellEnd"/>
      <w:r>
        <w:rPr>
          <w:rFonts w:ascii="Arimo" w:hAnsi="Arimo"/>
          <w:i/>
          <w:iCs/>
          <w:color w:val="212121"/>
          <w:sz w:val="22"/>
          <w:szCs w:val="22"/>
        </w:rPr>
        <w:t xml:space="preserve"> libeller à l'ordre de l'</w:t>
      </w:r>
      <w:proofErr w:type="spellStart"/>
      <w:r>
        <w:rPr>
          <w:rFonts w:ascii="Arimo" w:hAnsi="Arimo"/>
          <w:i/>
          <w:iCs/>
          <w:color w:val="212121"/>
          <w:sz w:val="22"/>
          <w:szCs w:val="22"/>
        </w:rPr>
        <w:t>AFM-Téléthon</w:t>
      </w:r>
      <w:proofErr w:type="spellEnd"/>
      <w:r>
        <w:rPr>
          <w:rFonts w:ascii="Arimo" w:hAnsi="Arimo"/>
          <w:i/>
          <w:iCs/>
          <w:color w:val="212121"/>
          <w:sz w:val="22"/>
          <w:szCs w:val="22"/>
        </w:rPr>
        <w:t xml:space="preserve">. Pour tout versement d'un montant </w:t>
      </w:r>
      <w:proofErr w:type="spellStart"/>
      <w:r>
        <w:rPr>
          <w:rFonts w:ascii="Arimo" w:hAnsi="Arimo"/>
          <w:i/>
          <w:iCs/>
          <w:color w:val="212121"/>
          <w:sz w:val="22"/>
          <w:szCs w:val="22"/>
        </w:rPr>
        <w:t>supérieur</w:t>
      </w:r>
      <w:proofErr w:type="spellEnd"/>
      <w:r>
        <w:rPr>
          <w:rFonts w:ascii="Arimo" w:hAnsi="Arimo"/>
          <w:i/>
          <w:iCs/>
          <w:color w:val="212121"/>
          <w:sz w:val="22"/>
          <w:szCs w:val="22"/>
        </w:rPr>
        <w:t xml:space="preserve"> </w:t>
      </w:r>
      <w:proofErr w:type="spellStart"/>
      <w:r>
        <w:rPr>
          <w:rFonts w:ascii="Arimo" w:hAnsi="Arimo"/>
          <w:i/>
          <w:iCs/>
          <w:color w:val="212121"/>
          <w:sz w:val="22"/>
          <w:szCs w:val="22"/>
        </w:rPr>
        <w:t>à</w:t>
      </w:r>
      <w:proofErr w:type="spellEnd"/>
      <w:r>
        <w:rPr>
          <w:rFonts w:ascii="Arimo" w:hAnsi="Arimo"/>
          <w:i/>
          <w:iCs/>
          <w:color w:val="212121"/>
          <w:sz w:val="22"/>
          <w:szCs w:val="22"/>
        </w:rPr>
        <w:t xml:space="preserve"> 5 euros, vous recevrez un </w:t>
      </w:r>
      <w:proofErr w:type="spellStart"/>
      <w:r>
        <w:rPr>
          <w:rFonts w:ascii="Arimo" w:hAnsi="Arimo"/>
          <w:i/>
          <w:iCs/>
          <w:color w:val="212121"/>
          <w:sz w:val="22"/>
          <w:szCs w:val="22"/>
        </w:rPr>
        <w:t>reçu</w:t>
      </w:r>
      <w:proofErr w:type="spellEnd"/>
      <w:r>
        <w:rPr>
          <w:rFonts w:ascii="Arimo" w:hAnsi="Arimo"/>
          <w:i/>
          <w:iCs/>
          <w:color w:val="212121"/>
          <w:sz w:val="22"/>
          <w:szCs w:val="22"/>
        </w:rPr>
        <w:t xml:space="preserve"> fiscal. L'</w:t>
      </w:r>
      <w:proofErr w:type="spellStart"/>
      <w:r>
        <w:rPr>
          <w:rFonts w:ascii="Arimo" w:hAnsi="Arimo"/>
          <w:i/>
          <w:iCs/>
          <w:color w:val="212121"/>
          <w:sz w:val="22"/>
          <w:szCs w:val="22"/>
        </w:rPr>
        <w:t>AFM-Téléthon</w:t>
      </w:r>
      <w:proofErr w:type="spellEnd"/>
      <w:r>
        <w:rPr>
          <w:rFonts w:ascii="Arimo" w:hAnsi="Arimo"/>
          <w:i/>
          <w:iCs/>
          <w:color w:val="212121"/>
          <w:sz w:val="22"/>
          <w:szCs w:val="22"/>
        </w:rPr>
        <w:t xml:space="preserve"> est reconnue d'</w:t>
      </w:r>
      <w:proofErr w:type="spellStart"/>
      <w:r>
        <w:rPr>
          <w:rFonts w:ascii="Arimo" w:hAnsi="Arimo"/>
          <w:i/>
          <w:iCs/>
          <w:color w:val="212121"/>
          <w:sz w:val="22"/>
          <w:szCs w:val="22"/>
        </w:rPr>
        <w:t>utilité</w:t>
      </w:r>
      <w:proofErr w:type="spellEnd"/>
      <w:r>
        <w:rPr>
          <w:rFonts w:ascii="Arimo" w:hAnsi="Arimo"/>
          <w:i/>
          <w:iCs/>
          <w:color w:val="212121"/>
          <w:sz w:val="22"/>
          <w:szCs w:val="22"/>
        </w:rPr>
        <w:t xml:space="preserve"> publique. </w:t>
      </w:r>
    </w:p>
    <w:p w:rsidR="001E2946" w:rsidRDefault="001E2946" w:rsidP="001E2946">
      <w:pPr>
        <w:pStyle w:val="NormalWeb"/>
        <w:sectPr w:rsidR="001E2946">
          <w:pgSz w:w="11900" w:h="16840"/>
          <w:pgMar w:top="720" w:right="720" w:bottom="720" w:left="720" w:header="708" w:footer="708" w:gutter="0"/>
          <w:cols w:space="708"/>
          <w:docGrid w:linePitch="360"/>
        </w:sectPr>
      </w:pPr>
      <w:proofErr w:type="spellStart"/>
      <w:r>
        <w:rPr>
          <w:rFonts w:ascii="Arimo" w:hAnsi="Arimo"/>
          <w:color w:val="212121"/>
          <w:sz w:val="26"/>
          <w:szCs w:val="26"/>
        </w:rPr>
        <w:t>Après</w:t>
      </w:r>
      <w:proofErr w:type="spellEnd"/>
      <w:r>
        <w:rPr>
          <w:rFonts w:ascii="Arimo" w:hAnsi="Arimo"/>
          <w:color w:val="212121"/>
          <w:sz w:val="26"/>
          <w:szCs w:val="26"/>
        </w:rPr>
        <w:t xml:space="preserve"> l’entrainement</w:t>
      </w:r>
      <w:bookmarkStart w:id="0" w:name="_GoBack"/>
      <w:bookmarkEnd w:id="0"/>
      <w:r>
        <w:rPr>
          <w:rFonts w:ascii="Arimo" w:hAnsi="Arimo"/>
          <w:color w:val="212121"/>
          <w:sz w:val="26"/>
          <w:szCs w:val="26"/>
        </w:rPr>
        <w:t>, tu rapporteras cet argent à ton professeur, c'est lui qui regroupera toutes les participations de l'</w:t>
      </w:r>
      <w:proofErr w:type="spellStart"/>
      <w:r>
        <w:rPr>
          <w:rFonts w:ascii="Arimo" w:hAnsi="Arimo"/>
          <w:color w:val="212121"/>
          <w:sz w:val="26"/>
          <w:szCs w:val="26"/>
        </w:rPr>
        <w:t>établissement</w:t>
      </w:r>
      <w:proofErr w:type="spellEnd"/>
      <w:r>
        <w:rPr>
          <w:rFonts w:ascii="Arimo" w:hAnsi="Arimo"/>
          <w:color w:val="212121"/>
          <w:sz w:val="26"/>
          <w:szCs w:val="26"/>
        </w:rPr>
        <w:t xml:space="preserve"> et les remettra à l'</w:t>
      </w:r>
      <w:proofErr w:type="spellStart"/>
      <w:r>
        <w:rPr>
          <w:rFonts w:ascii="Arimo" w:hAnsi="Arimo"/>
          <w:color w:val="212121"/>
          <w:sz w:val="26"/>
          <w:szCs w:val="26"/>
        </w:rPr>
        <w:t>AFM-Téléthon</w:t>
      </w:r>
      <w:proofErr w:type="spellEnd"/>
    </w:p>
    <w:p w:rsidR="001E2946" w:rsidRDefault="001E2946" w:rsidP="001E2946">
      <w:pPr>
        <w:pStyle w:val="NormalWeb"/>
        <w:sectPr w:rsidR="001E2946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:rsidR="001E2946" w:rsidRDefault="001E2946" w:rsidP="001E2946"/>
    <w:sectPr w:rsidR="001E2946" w:rsidSect="001E2946">
      <w:type w:val="continuous"/>
      <w:pgSz w:w="11900" w:h="16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redokaOn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proofState w:spelling="clean" w:grammar="clean"/>
  <w:doNotTrackMoves/>
  <w:defaultTabStop w:val="708"/>
  <w:hyphenationZone w:val="425"/>
  <w:characterSpacingControl w:val="doNotCompress"/>
  <w:compat/>
  <w:rsids>
    <w:rsidRoot w:val="001E2946"/>
    <w:rsid w:val="001E2946"/>
    <w:rsid w:val="007A44DF"/>
    <w:rsid w:val="0081294B"/>
    <w:rsid w:val="00831DEE"/>
    <w:rsid w:val="00A65044"/>
  </w:rsids>
  <m:mathPr>
    <m:mathFont m:val="Arim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044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NormalWeb">
    <w:name w:val="Normal (Web)"/>
    <w:basedOn w:val="Normal"/>
    <w:uiPriority w:val="99"/>
    <w:semiHidden/>
    <w:unhideWhenUsed/>
    <w:rsid w:val="001E29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">
    <w:name w:val="Table Grid"/>
    <w:basedOn w:val="TableauNormal"/>
    <w:uiPriority w:val="39"/>
    <w:rsid w:val="001E29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3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8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6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174</Words>
  <Characters>993</Characters>
  <Application>Microsoft Word 12.0.0</Application>
  <DocSecurity>0</DocSecurity>
  <Lines>8</Lines>
  <Paragraphs>1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lebourgeois</dc:creator>
  <cp:keywords/>
  <dc:description/>
  <cp:lastModifiedBy>Misa RAJOSIVELO</cp:lastModifiedBy>
  <cp:revision>2</cp:revision>
  <dcterms:created xsi:type="dcterms:W3CDTF">2018-11-26T21:24:00Z</dcterms:created>
  <dcterms:modified xsi:type="dcterms:W3CDTF">2018-11-26T21:24:00Z</dcterms:modified>
</cp:coreProperties>
</file>