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4E6C" w:rsidRPr="00E91608" w:rsidRDefault="00744E6C">
      <w:pPr>
        <w:rPr>
          <w:b/>
          <w:bCs/>
          <w:sz w:val="32"/>
          <w:szCs w:val="32"/>
          <w:u w:val="single"/>
        </w:rPr>
      </w:pPr>
      <w:r w:rsidRPr="00E91608">
        <w:rPr>
          <w:b/>
          <w:bCs/>
          <w:sz w:val="32"/>
          <w:szCs w:val="32"/>
        </w:rPr>
        <w:t xml:space="preserve">GM… </w:t>
      </w:r>
      <w:r w:rsidR="00E91608" w:rsidRPr="00E91608">
        <w:rPr>
          <w:b/>
          <w:bCs/>
          <w:sz w:val="32"/>
          <w:szCs w:val="32"/>
        </w:rPr>
        <w:tab/>
      </w:r>
      <w:r w:rsidR="00E91608">
        <w:rPr>
          <w:b/>
          <w:bCs/>
        </w:rPr>
        <w:tab/>
      </w:r>
      <w:r w:rsidRPr="00E91608">
        <w:rPr>
          <w:b/>
          <w:bCs/>
          <w:sz w:val="32"/>
          <w:szCs w:val="32"/>
          <w:u w:val="single"/>
        </w:rPr>
        <w:t>Mesures de longueurs (2) : mm, cm, dm, m</w:t>
      </w:r>
    </w:p>
    <w:p w:rsidR="00744E6C" w:rsidRPr="00E91608" w:rsidRDefault="00744E6C">
      <w:pPr>
        <w:rPr>
          <w:b/>
          <w:bCs/>
        </w:rPr>
      </w:pPr>
      <w:r w:rsidRPr="00E91608">
        <w:rPr>
          <w:b/>
          <w:bCs/>
        </w:rPr>
        <w:t>Pour mesurer des longueurs, on peut utiliser plusieurs unités de mesures.</w:t>
      </w:r>
    </w:p>
    <w:p w:rsidR="00744E6C" w:rsidRPr="00E91608" w:rsidRDefault="00744E6C">
      <w:pPr>
        <w:rPr>
          <w:b/>
          <w:bCs/>
        </w:rPr>
      </w:pPr>
      <w:r w:rsidRPr="00E91608">
        <w:rPr>
          <w:b/>
          <w:bCs/>
        </w:rPr>
        <w:t>-Le centimètre (cm) et le millimètre (mm) permettent de mesurer de petites longueurs.</w:t>
      </w:r>
    </w:p>
    <w:p w:rsidR="00744E6C" w:rsidRDefault="00744E6C">
      <w:r>
        <w:t xml:space="preserve">Exemple : Le livre de maths mesure 28 cm et 5 </w:t>
      </w:r>
      <w:proofErr w:type="spellStart"/>
      <w:r>
        <w:t>mm.</w:t>
      </w:r>
      <w:proofErr w:type="spellEnd"/>
      <w:r>
        <w:t xml:space="preserve"> Une mouche mesure 7 </w:t>
      </w:r>
      <w:proofErr w:type="spellStart"/>
      <w:r>
        <w:t>mm.</w:t>
      </w:r>
      <w:proofErr w:type="spellEnd"/>
    </w:p>
    <w:p w:rsidR="00E91608" w:rsidRPr="009310C4" w:rsidRDefault="00E91608">
      <w:pPr>
        <w:rPr>
          <w:u w:val="single"/>
        </w:rPr>
      </w:pPr>
      <w:r w:rsidRPr="009310C4">
        <w:rPr>
          <w:u w:val="single"/>
        </w:rPr>
        <w:t>Les instruments qui permettent de mesurer ces longueurs sont : la règle d’écolier (double ou triple décimètre), le mètre de couturière.</w:t>
      </w:r>
    </w:p>
    <w:p w:rsidR="00744E6C" w:rsidRDefault="00744E6C">
      <w:r>
        <w:t>Je dois retenir </w:t>
      </w:r>
      <w:r w:rsidRPr="009310C4">
        <w:rPr>
          <w:b/>
          <w:bCs/>
        </w:rPr>
        <w:t>: 1</w:t>
      </w:r>
      <w:r w:rsidR="009310C4" w:rsidRPr="009310C4">
        <w:rPr>
          <w:b/>
          <w:bCs/>
        </w:rPr>
        <w:t xml:space="preserve"> </w:t>
      </w:r>
      <w:r w:rsidRPr="009310C4">
        <w:rPr>
          <w:b/>
          <w:bCs/>
        </w:rPr>
        <w:t xml:space="preserve">cm = 10 </w:t>
      </w:r>
      <w:proofErr w:type="spellStart"/>
      <w:r w:rsidRPr="009310C4">
        <w:rPr>
          <w:b/>
          <w:bCs/>
        </w:rPr>
        <w:t>mm.</w:t>
      </w:r>
      <w:proofErr w:type="spellEnd"/>
    </w:p>
    <w:p w:rsidR="00744E6C" w:rsidRPr="009310C4" w:rsidRDefault="00744E6C">
      <w:pPr>
        <w:rPr>
          <w:b/>
          <w:bCs/>
        </w:rPr>
      </w:pPr>
      <w:r w:rsidRPr="009310C4">
        <w:rPr>
          <w:b/>
          <w:bCs/>
        </w:rPr>
        <w:t>-Le mètre (m) permet de mesurer des longueurs plus grandes.</w:t>
      </w:r>
    </w:p>
    <w:p w:rsidR="00744E6C" w:rsidRDefault="00744E6C">
      <w:r>
        <w:t>Exemple : Le tour d’une piste d’athlétisme mesure 400 m. La maîtresse mesure 1m et 80 cm.</w:t>
      </w:r>
    </w:p>
    <w:p w:rsidR="00744E6C" w:rsidRDefault="00744E6C">
      <w:r>
        <w:t xml:space="preserve"> Je mesure ……………………………..</w:t>
      </w:r>
    </w:p>
    <w:p w:rsidR="00744E6C" w:rsidRDefault="00744E6C">
      <w:r>
        <w:t>Je dois retenir :</w:t>
      </w:r>
      <w:r w:rsidRPr="009310C4">
        <w:rPr>
          <w:b/>
          <w:bCs/>
        </w:rPr>
        <w:t>1</w:t>
      </w:r>
      <w:r w:rsidR="009310C4" w:rsidRPr="009310C4">
        <w:rPr>
          <w:b/>
          <w:bCs/>
        </w:rPr>
        <w:t xml:space="preserve"> </w:t>
      </w:r>
      <w:r w:rsidRPr="009310C4">
        <w:rPr>
          <w:b/>
          <w:bCs/>
        </w:rPr>
        <w:t>m = 100 cm = 1 000 mm</w:t>
      </w:r>
    </w:p>
    <w:p w:rsidR="00D537BC" w:rsidRPr="009310C4" w:rsidRDefault="00D537BC">
      <w:pPr>
        <w:rPr>
          <w:u w:val="single"/>
        </w:rPr>
      </w:pPr>
      <w:r w:rsidRPr="009310C4">
        <w:rPr>
          <w:u w:val="single"/>
        </w:rPr>
        <w:t>Les instrume</w:t>
      </w:r>
      <w:r w:rsidR="009310C4" w:rsidRPr="009310C4">
        <w:rPr>
          <w:u w:val="single"/>
        </w:rPr>
        <w:t>n</w:t>
      </w:r>
      <w:r w:rsidRPr="009310C4">
        <w:rPr>
          <w:u w:val="single"/>
        </w:rPr>
        <w:t>ts qui permettent de mesurer ces longueurs : la toise du docteur, la règle du tableau en classe, le mètre de couturière, le mètre du bricoleur</w:t>
      </w:r>
      <w:r w:rsidR="009310C4" w:rsidRPr="009310C4">
        <w:rPr>
          <w:u w:val="single"/>
        </w:rPr>
        <w:t>.</w:t>
      </w:r>
    </w:p>
    <w:p w:rsidR="009310C4" w:rsidRPr="009310C4" w:rsidRDefault="009310C4">
      <w:pPr>
        <w:rPr>
          <w:b/>
          <w:bCs/>
        </w:rPr>
      </w:pPr>
      <w:r w:rsidRPr="009310C4">
        <w:rPr>
          <w:b/>
          <w:bCs/>
        </w:rPr>
        <w:t>-Le décimètre (dm) se situe entre le mètre et le centimètre.</w:t>
      </w:r>
    </w:p>
    <w:p w:rsidR="009310C4" w:rsidRDefault="009310C4">
      <w:pPr>
        <w:rPr>
          <w:b/>
          <w:bCs/>
        </w:rPr>
      </w:pPr>
      <w:r>
        <w:t xml:space="preserve">Je dois retenir : </w:t>
      </w:r>
      <w:r w:rsidRPr="009310C4">
        <w:rPr>
          <w:b/>
          <w:bCs/>
        </w:rPr>
        <w:t xml:space="preserve">1 dm = 10 cm = 100 </w:t>
      </w:r>
      <w:proofErr w:type="spellStart"/>
      <w:r w:rsidRPr="009310C4">
        <w:rPr>
          <w:b/>
          <w:bCs/>
        </w:rPr>
        <w:t>mm</w:t>
      </w:r>
      <w:r>
        <w:rPr>
          <w:b/>
          <w:bCs/>
        </w:rPr>
        <w:t>.</w:t>
      </w:r>
      <w:proofErr w:type="spellEnd"/>
    </w:p>
    <w:p w:rsidR="00731B74" w:rsidRDefault="00731B74">
      <w:pPr>
        <w:rPr>
          <w:b/>
          <w:bCs/>
        </w:rPr>
      </w:pPr>
      <w:r>
        <w:rPr>
          <w:b/>
          <w:bCs/>
        </w:rPr>
        <w:t>Il est important de s’aider d’un tableau pour savoir passer d’une unité de longueur à une autre.</w:t>
      </w:r>
      <w:r w:rsidR="000E2F46">
        <w:rPr>
          <w:b/>
          <w:bCs/>
        </w:rPr>
        <w:t xml:space="preserve"> </w:t>
      </w:r>
    </w:p>
    <w:p w:rsidR="000E2F46" w:rsidRPr="000E2F46" w:rsidRDefault="000E2F46">
      <w:pPr>
        <w:rPr>
          <w:b/>
          <w:bCs/>
          <w:u w:val="single"/>
        </w:rPr>
      </w:pPr>
      <w:r w:rsidRPr="000E2F46">
        <w:rPr>
          <w:b/>
          <w:bCs/>
          <w:u w:val="single"/>
        </w:rPr>
        <w:t xml:space="preserve">A savoir refaire parfaitement :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731B74" w:rsidRPr="001413FD" w:rsidTr="00731B74">
        <w:tc>
          <w:tcPr>
            <w:tcW w:w="2614" w:type="dxa"/>
          </w:tcPr>
          <w:p w:rsidR="00731B74" w:rsidRPr="001413FD" w:rsidRDefault="00731B74" w:rsidP="001413FD">
            <w:pPr>
              <w:jc w:val="center"/>
              <w:rPr>
                <w:b/>
                <w:bCs/>
                <w:sz w:val="28"/>
                <w:szCs w:val="28"/>
              </w:rPr>
            </w:pPr>
            <w:r w:rsidRPr="001413FD">
              <w:rPr>
                <w:b/>
                <w:bCs/>
                <w:sz w:val="28"/>
                <w:szCs w:val="28"/>
              </w:rPr>
              <w:t>Mètre</w:t>
            </w:r>
          </w:p>
        </w:tc>
        <w:tc>
          <w:tcPr>
            <w:tcW w:w="2614" w:type="dxa"/>
          </w:tcPr>
          <w:p w:rsidR="00731B74" w:rsidRPr="001413FD" w:rsidRDefault="00731B74" w:rsidP="001413FD">
            <w:pPr>
              <w:jc w:val="center"/>
              <w:rPr>
                <w:b/>
                <w:bCs/>
                <w:sz w:val="28"/>
                <w:szCs w:val="28"/>
              </w:rPr>
            </w:pPr>
            <w:r w:rsidRPr="001413FD">
              <w:rPr>
                <w:b/>
                <w:bCs/>
                <w:sz w:val="28"/>
                <w:szCs w:val="28"/>
              </w:rPr>
              <w:t>Décimètre</w:t>
            </w:r>
          </w:p>
        </w:tc>
        <w:tc>
          <w:tcPr>
            <w:tcW w:w="2614" w:type="dxa"/>
          </w:tcPr>
          <w:p w:rsidR="00731B74" w:rsidRPr="001413FD" w:rsidRDefault="00731B74" w:rsidP="001413FD">
            <w:pPr>
              <w:jc w:val="center"/>
              <w:rPr>
                <w:b/>
                <w:bCs/>
                <w:sz w:val="28"/>
                <w:szCs w:val="28"/>
              </w:rPr>
            </w:pPr>
            <w:r w:rsidRPr="001413FD">
              <w:rPr>
                <w:b/>
                <w:bCs/>
                <w:sz w:val="28"/>
                <w:szCs w:val="28"/>
              </w:rPr>
              <w:t>Centimètre</w:t>
            </w:r>
          </w:p>
        </w:tc>
        <w:tc>
          <w:tcPr>
            <w:tcW w:w="2614" w:type="dxa"/>
          </w:tcPr>
          <w:p w:rsidR="00731B74" w:rsidRPr="001413FD" w:rsidRDefault="00731B74" w:rsidP="001413FD">
            <w:pPr>
              <w:jc w:val="center"/>
              <w:rPr>
                <w:b/>
                <w:bCs/>
                <w:sz w:val="28"/>
                <w:szCs w:val="28"/>
              </w:rPr>
            </w:pPr>
            <w:r w:rsidRPr="001413FD">
              <w:rPr>
                <w:b/>
                <w:bCs/>
                <w:sz w:val="28"/>
                <w:szCs w:val="28"/>
              </w:rPr>
              <w:t>Millimètre</w:t>
            </w:r>
          </w:p>
        </w:tc>
      </w:tr>
      <w:tr w:rsidR="00731B74" w:rsidRPr="001413FD" w:rsidTr="00731B74">
        <w:tc>
          <w:tcPr>
            <w:tcW w:w="2614" w:type="dxa"/>
          </w:tcPr>
          <w:p w:rsidR="00731B74" w:rsidRPr="001413FD" w:rsidRDefault="00731B74" w:rsidP="001413FD">
            <w:pPr>
              <w:jc w:val="center"/>
              <w:rPr>
                <w:b/>
                <w:bCs/>
                <w:sz w:val="28"/>
                <w:szCs w:val="28"/>
              </w:rPr>
            </w:pPr>
            <w:r w:rsidRPr="001413FD">
              <w:rPr>
                <w:b/>
                <w:bCs/>
                <w:sz w:val="28"/>
                <w:szCs w:val="28"/>
              </w:rPr>
              <w:t>m</w:t>
            </w:r>
          </w:p>
        </w:tc>
        <w:tc>
          <w:tcPr>
            <w:tcW w:w="2614" w:type="dxa"/>
          </w:tcPr>
          <w:p w:rsidR="00731B74" w:rsidRPr="001413FD" w:rsidRDefault="00731B74" w:rsidP="001413FD">
            <w:pPr>
              <w:jc w:val="center"/>
              <w:rPr>
                <w:b/>
                <w:bCs/>
                <w:sz w:val="28"/>
                <w:szCs w:val="28"/>
              </w:rPr>
            </w:pPr>
            <w:r w:rsidRPr="001413FD">
              <w:rPr>
                <w:b/>
                <w:bCs/>
                <w:sz w:val="28"/>
                <w:szCs w:val="28"/>
              </w:rPr>
              <w:t>dm</w:t>
            </w:r>
          </w:p>
        </w:tc>
        <w:tc>
          <w:tcPr>
            <w:tcW w:w="2614" w:type="dxa"/>
          </w:tcPr>
          <w:p w:rsidR="00731B74" w:rsidRPr="001413FD" w:rsidRDefault="00731B74" w:rsidP="001413FD">
            <w:pPr>
              <w:jc w:val="center"/>
              <w:rPr>
                <w:b/>
                <w:bCs/>
                <w:sz w:val="28"/>
                <w:szCs w:val="28"/>
              </w:rPr>
            </w:pPr>
            <w:r w:rsidRPr="001413FD">
              <w:rPr>
                <w:b/>
                <w:bCs/>
                <w:sz w:val="28"/>
                <w:szCs w:val="28"/>
              </w:rPr>
              <w:t>cm</w:t>
            </w:r>
          </w:p>
        </w:tc>
        <w:tc>
          <w:tcPr>
            <w:tcW w:w="2614" w:type="dxa"/>
          </w:tcPr>
          <w:p w:rsidR="00731B74" w:rsidRPr="001413FD" w:rsidRDefault="00731B74" w:rsidP="001413FD">
            <w:pPr>
              <w:jc w:val="center"/>
              <w:rPr>
                <w:b/>
                <w:bCs/>
                <w:sz w:val="28"/>
                <w:szCs w:val="28"/>
              </w:rPr>
            </w:pPr>
            <w:r w:rsidRPr="001413FD">
              <w:rPr>
                <w:b/>
                <w:bCs/>
                <w:sz w:val="28"/>
                <w:szCs w:val="28"/>
              </w:rPr>
              <w:t>mm</w:t>
            </w:r>
          </w:p>
        </w:tc>
      </w:tr>
      <w:tr w:rsidR="00731B74" w:rsidTr="00731B74">
        <w:tc>
          <w:tcPr>
            <w:tcW w:w="2614" w:type="dxa"/>
          </w:tcPr>
          <w:p w:rsidR="00731B74" w:rsidRDefault="00731B74" w:rsidP="001413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2614" w:type="dxa"/>
          </w:tcPr>
          <w:p w:rsidR="00731B74" w:rsidRDefault="00731B74" w:rsidP="001413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2614" w:type="dxa"/>
          </w:tcPr>
          <w:p w:rsidR="00731B74" w:rsidRDefault="00731B74" w:rsidP="001413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2614" w:type="dxa"/>
          </w:tcPr>
          <w:p w:rsidR="00731B74" w:rsidRDefault="00731B74" w:rsidP="001413FD">
            <w:pPr>
              <w:jc w:val="center"/>
              <w:rPr>
                <w:b/>
                <w:bCs/>
              </w:rPr>
            </w:pPr>
          </w:p>
        </w:tc>
      </w:tr>
      <w:tr w:rsidR="000E2F46" w:rsidTr="00731B74">
        <w:tc>
          <w:tcPr>
            <w:tcW w:w="2614" w:type="dxa"/>
          </w:tcPr>
          <w:p w:rsidR="000E2F46" w:rsidRDefault="000E2F46" w:rsidP="001413FD">
            <w:pPr>
              <w:jc w:val="center"/>
              <w:rPr>
                <w:b/>
                <w:bCs/>
              </w:rPr>
            </w:pPr>
          </w:p>
        </w:tc>
        <w:tc>
          <w:tcPr>
            <w:tcW w:w="2614" w:type="dxa"/>
          </w:tcPr>
          <w:p w:rsidR="000E2F46" w:rsidRDefault="000E2F46" w:rsidP="001413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2614" w:type="dxa"/>
          </w:tcPr>
          <w:p w:rsidR="000E2F46" w:rsidRDefault="000E2F46" w:rsidP="001413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2614" w:type="dxa"/>
          </w:tcPr>
          <w:p w:rsidR="000E2F46" w:rsidRDefault="000E2F46" w:rsidP="001413FD">
            <w:pPr>
              <w:jc w:val="center"/>
              <w:rPr>
                <w:b/>
                <w:bCs/>
              </w:rPr>
            </w:pPr>
          </w:p>
        </w:tc>
      </w:tr>
      <w:tr w:rsidR="000E2F46" w:rsidTr="00731B74">
        <w:tc>
          <w:tcPr>
            <w:tcW w:w="2614" w:type="dxa"/>
          </w:tcPr>
          <w:p w:rsidR="000E2F46" w:rsidRDefault="000E2F46" w:rsidP="001413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2614" w:type="dxa"/>
          </w:tcPr>
          <w:p w:rsidR="000E2F46" w:rsidRDefault="000E2F46" w:rsidP="001413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2614" w:type="dxa"/>
          </w:tcPr>
          <w:p w:rsidR="000E2F46" w:rsidRDefault="000E2F46" w:rsidP="001413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2614" w:type="dxa"/>
          </w:tcPr>
          <w:p w:rsidR="000E2F46" w:rsidRDefault="000E2F46" w:rsidP="001413FD">
            <w:pPr>
              <w:jc w:val="center"/>
              <w:rPr>
                <w:b/>
                <w:bCs/>
              </w:rPr>
            </w:pPr>
          </w:p>
        </w:tc>
      </w:tr>
      <w:tr w:rsidR="000E2F46" w:rsidTr="00731B74">
        <w:tc>
          <w:tcPr>
            <w:tcW w:w="2614" w:type="dxa"/>
          </w:tcPr>
          <w:p w:rsidR="000E2F46" w:rsidRDefault="000E2F46" w:rsidP="001413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2614" w:type="dxa"/>
          </w:tcPr>
          <w:p w:rsidR="000E2F46" w:rsidRDefault="000E2F46" w:rsidP="001413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2614" w:type="dxa"/>
          </w:tcPr>
          <w:p w:rsidR="000E2F46" w:rsidRDefault="000E2F46" w:rsidP="001413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2614" w:type="dxa"/>
          </w:tcPr>
          <w:p w:rsidR="000E2F46" w:rsidRDefault="000E2F46" w:rsidP="001413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</w:tr>
    </w:tbl>
    <w:p w:rsidR="00731B74" w:rsidRDefault="00731B74">
      <w:pPr>
        <w:rPr>
          <w:b/>
          <w:bCs/>
        </w:rPr>
      </w:pPr>
      <w:r>
        <w:rPr>
          <w:b/>
          <w:bCs/>
        </w:rPr>
        <w:t>1m25cm = 125cm</w:t>
      </w:r>
    </w:p>
    <w:p w:rsidR="009310C4" w:rsidRPr="000E2F46" w:rsidRDefault="00731B74">
      <w:pPr>
        <w:rPr>
          <w:b/>
          <w:bCs/>
          <w:u w:val="single"/>
        </w:rPr>
      </w:pPr>
      <w:r w:rsidRPr="000E2F46">
        <w:rPr>
          <w:b/>
          <w:bCs/>
          <w:u w:val="single"/>
        </w:rPr>
        <w:t xml:space="preserve">Pour savoir comment placer les chiffres dans le tableau : </w:t>
      </w:r>
    </w:p>
    <w:p w:rsidR="000D1232" w:rsidRPr="000D1232" w:rsidRDefault="000D1232" w:rsidP="000D1232">
      <w:pPr>
        <w:pStyle w:val="Paragraphedeliste"/>
        <w:numPr>
          <w:ilvl w:val="1"/>
          <w:numId w:val="1"/>
        </w:numPr>
        <w:rPr>
          <w:b/>
          <w:bCs/>
        </w:rPr>
      </w:pPr>
      <w:r w:rsidRPr="000D1232">
        <w:rPr>
          <w:b/>
          <w:bCs/>
        </w:rPr>
        <w:t>chiffre par case uniquement</w:t>
      </w:r>
    </w:p>
    <w:p w:rsidR="000D1232" w:rsidRDefault="000D1232" w:rsidP="000D1232">
      <w:pPr>
        <w:rPr>
          <w:b/>
          <w:bCs/>
        </w:rPr>
      </w:pPr>
      <w:r>
        <w:rPr>
          <w:b/>
          <w:bCs/>
        </w:rPr>
        <w:t>2)mettre le chiffre des unités du nombre, dans l’unité de longueur demandée</w:t>
      </w:r>
    </w:p>
    <w:p w:rsidR="000D1232" w:rsidRDefault="000D1232" w:rsidP="000D1232">
      <w:pPr>
        <w:rPr>
          <w:b/>
          <w:bCs/>
        </w:rPr>
      </w:pPr>
      <w:r>
        <w:rPr>
          <w:b/>
          <w:bCs/>
        </w:rPr>
        <w:t xml:space="preserve">Exemples : 37 cm </w:t>
      </w:r>
      <w:r w:rsidRPr="000D1232">
        <w:rPr>
          <w:b/>
          <w:bCs/>
        </w:rPr>
        <w:sym w:font="Wingdings" w:char="F0E0"/>
      </w:r>
      <w:r>
        <w:rPr>
          <w:b/>
          <w:bCs/>
        </w:rPr>
        <w:t>je mets le 7 dans les cm, puis le 3 dans les dm</w:t>
      </w:r>
      <w:r w:rsidR="000E2F46">
        <w:rPr>
          <w:b/>
          <w:bCs/>
        </w:rPr>
        <w:t xml:space="preserve"> </w:t>
      </w:r>
      <w:r w:rsidR="000E2F46" w:rsidRPr="000E2F46">
        <w:rPr>
          <w:b/>
          <w:bCs/>
        </w:rPr>
        <w:sym w:font="Wingdings" w:char="F0E0"/>
      </w:r>
      <w:r w:rsidR="000E2F46">
        <w:rPr>
          <w:b/>
          <w:bCs/>
        </w:rPr>
        <w:t>37cm = 3dm et 7cm</w:t>
      </w:r>
    </w:p>
    <w:p w:rsidR="000D1232" w:rsidRDefault="000D1232" w:rsidP="000D1232">
      <w:pPr>
        <w:rPr>
          <w:b/>
          <w:bCs/>
        </w:rPr>
      </w:pPr>
      <w:r>
        <w:rPr>
          <w:b/>
          <w:bCs/>
        </w:rPr>
        <w:t xml:space="preserve">1m3cm </w:t>
      </w:r>
      <w:r w:rsidRPr="000D1232">
        <w:rPr>
          <w:b/>
          <w:bCs/>
        </w:rPr>
        <w:sym w:font="Wingdings" w:char="F0E0"/>
      </w:r>
      <w:r>
        <w:rPr>
          <w:b/>
          <w:bCs/>
        </w:rPr>
        <w:t xml:space="preserve">je mets le 3 dans les cm et le 1 dans les m </w:t>
      </w:r>
      <w:r w:rsidRPr="000D1232">
        <w:rPr>
          <w:b/>
          <w:bCs/>
        </w:rPr>
        <w:sym w:font="Wingdings" w:char="F0E0"/>
      </w:r>
      <w:r>
        <w:rPr>
          <w:b/>
          <w:bCs/>
        </w:rPr>
        <w:t xml:space="preserve">il faut mettre un zéro dans les dm </w:t>
      </w:r>
      <w:r w:rsidRPr="000D1232">
        <w:rPr>
          <w:b/>
          <w:bCs/>
        </w:rPr>
        <w:sym w:font="Wingdings" w:char="F0E0"/>
      </w:r>
      <w:r>
        <w:rPr>
          <w:b/>
          <w:bCs/>
        </w:rPr>
        <w:t>1m3cm = 103cm</w:t>
      </w:r>
    </w:p>
    <w:p w:rsidR="000D1232" w:rsidRPr="000D1232" w:rsidRDefault="000D1232" w:rsidP="000D1232">
      <w:pPr>
        <w:rPr>
          <w:b/>
          <w:bCs/>
        </w:rPr>
      </w:pPr>
      <w:r>
        <w:rPr>
          <w:b/>
          <w:bCs/>
        </w:rPr>
        <w:t xml:space="preserve">12dm et 1mm </w:t>
      </w:r>
      <w:r w:rsidRPr="000D1232">
        <w:rPr>
          <w:b/>
          <w:bCs/>
        </w:rPr>
        <w:sym w:font="Wingdings" w:char="F0E0"/>
      </w:r>
      <w:r>
        <w:rPr>
          <w:b/>
          <w:bCs/>
        </w:rPr>
        <w:t xml:space="preserve">je mets 1 dans les mm, puis le 2 dans les dm et le 1 dans les m </w:t>
      </w:r>
      <w:r w:rsidRPr="000D1232">
        <w:rPr>
          <w:b/>
          <w:bCs/>
        </w:rPr>
        <w:sym w:font="Wingdings" w:char="F0E0"/>
      </w:r>
      <w:r>
        <w:rPr>
          <w:b/>
          <w:bCs/>
        </w:rPr>
        <w:t xml:space="preserve">il faut mettre un zéro dans les cm </w:t>
      </w:r>
      <w:r w:rsidRPr="000D1232">
        <w:rPr>
          <w:b/>
          <w:bCs/>
        </w:rPr>
        <w:sym w:font="Wingdings" w:char="F0E0"/>
      </w:r>
      <w:r>
        <w:rPr>
          <w:b/>
          <w:bCs/>
        </w:rPr>
        <w:t>12dm et 1 mm = 1 201mm</w:t>
      </w:r>
    </w:p>
    <w:p w:rsidR="000E2F46" w:rsidRDefault="000E2F46">
      <w:pPr>
        <w:rPr>
          <w:b/>
          <w:bCs/>
          <w:u w:val="single"/>
        </w:rPr>
      </w:pPr>
    </w:p>
    <w:p w:rsidR="000E2F46" w:rsidRDefault="000E2F46">
      <w:pPr>
        <w:rPr>
          <w:b/>
          <w:bCs/>
          <w:u w:val="single"/>
        </w:rPr>
      </w:pPr>
    </w:p>
    <w:p w:rsidR="000E2F46" w:rsidRDefault="000E2F46">
      <w:pPr>
        <w:rPr>
          <w:b/>
          <w:bCs/>
          <w:u w:val="single"/>
        </w:rPr>
      </w:pPr>
    </w:p>
    <w:p w:rsidR="000E2F46" w:rsidRDefault="000E2F46">
      <w:pPr>
        <w:rPr>
          <w:b/>
          <w:bCs/>
          <w:u w:val="single"/>
        </w:rPr>
      </w:pPr>
    </w:p>
    <w:p w:rsidR="000E2F46" w:rsidRDefault="000E2F46">
      <w:pPr>
        <w:rPr>
          <w:b/>
          <w:bCs/>
          <w:u w:val="single"/>
        </w:rPr>
      </w:pPr>
    </w:p>
    <w:p w:rsidR="000E2F46" w:rsidRDefault="000E2F46">
      <w:pPr>
        <w:rPr>
          <w:b/>
          <w:bCs/>
          <w:u w:val="single"/>
        </w:rPr>
      </w:pPr>
      <w:bookmarkStart w:id="0" w:name="_GoBack"/>
      <w:bookmarkEnd w:id="0"/>
    </w:p>
    <w:p w:rsidR="009310C4" w:rsidRPr="000E2F46" w:rsidRDefault="009310C4">
      <w:pPr>
        <w:rPr>
          <w:b/>
          <w:bCs/>
          <w:u w:val="single"/>
        </w:rPr>
      </w:pPr>
      <w:r w:rsidRPr="000E2F46">
        <w:rPr>
          <w:b/>
          <w:bCs/>
          <w:u w:val="single"/>
        </w:rPr>
        <w:lastRenderedPageBreak/>
        <w:t>Points essentiels à retenir</w:t>
      </w:r>
    </w:p>
    <w:p w:rsidR="009310C4" w:rsidRDefault="009310C4">
      <w:pPr>
        <w:rPr>
          <w:b/>
          <w:bCs/>
        </w:rPr>
      </w:pPr>
      <w:r>
        <w:rPr>
          <w:b/>
          <w:bCs/>
        </w:rPr>
        <w:t>Pour mesurer une longueur, on utilise une unité de longueur.</w:t>
      </w:r>
    </w:p>
    <w:p w:rsidR="009310C4" w:rsidRDefault="009310C4">
      <w:pPr>
        <w:rPr>
          <w:b/>
          <w:bCs/>
        </w:rPr>
      </w:pPr>
      <w:r>
        <w:rPr>
          <w:b/>
          <w:bCs/>
        </w:rPr>
        <w:t xml:space="preserve">Dans la vie courante, on se sert de plusieurs unités : m, dm, cm, </w:t>
      </w:r>
      <w:proofErr w:type="spellStart"/>
      <w:r>
        <w:rPr>
          <w:b/>
          <w:bCs/>
        </w:rPr>
        <w:t>mm.</w:t>
      </w:r>
      <w:proofErr w:type="spellEnd"/>
      <w:r>
        <w:rPr>
          <w:b/>
          <w:bCs/>
        </w:rPr>
        <w:t xml:space="preserve"> </w:t>
      </w:r>
    </w:p>
    <w:p w:rsidR="001413FD" w:rsidRDefault="001413FD">
      <w:pPr>
        <w:rPr>
          <w:b/>
          <w:bCs/>
        </w:rPr>
      </w:pPr>
      <w:r>
        <w:rPr>
          <w:b/>
          <w:bCs/>
        </w:rPr>
        <w:t>Les unités de mesure de longueur s’écrivent toujours en script. (pas de cursive)</w:t>
      </w:r>
    </w:p>
    <w:p w:rsidR="009310C4" w:rsidRDefault="009310C4">
      <w:pPr>
        <w:rPr>
          <w:b/>
          <w:bCs/>
        </w:rPr>
      </w:pPr>
      <w:r>
        <w:rPr>
          <w:b/>
          <w:bCs/>
        </w:rPr>
        <w:t>Si dans un problème, on utilise plusieurs unités de longueur différentes</w:t>
      </w:r>
      <w:r w:rsidR="00080CC7">
        <w:rPr>
          <w:b/>
          <w:bCs/>
        </w:rPr>
        <w:t>, il est important de convertir dans la même unité de longueur.</w:t>
      </w:r>
    </w:p>
    <w:p w:rsidR="001413FD" w:rsidRDefault="001413FD">
      <w:pPr>
        <w:rPr>
          <w:b/>
          <w:bCs/>
        </w:rPr>
      </w:pPr>
    </w:p>
    <w:p w:rsidR="00080CC7" w:rsidRPr="000E2F46" w:rsidRDefault="00080CC7">
      <w:r>
        <w:rPr>
          <w:b/>
          <w:bCs/>
        </w:rPr>
        <w:t xml:space="preserve">Exemple : </w:t>
      </w:r>
      <w:r w:rsidRPr="000E2F46">
        <w:t>Lors d’une course, un escargot parcourt 28cm. Le deuxième escargot parcourt 3dm. Qui a parcouru la plus grande distance ?</w:t>
      </w:r>
    </w:p>
    <w:p w:rsidR="000E2F46" w:rsidRDefault="000E2F46">
      <w:r w:rsidRPr="000E2F46">
        <w:sym w:font="Wingdings" w:char="F0E0"/>
      </w:r>
      <w:r w:rsidRPr="000E2F46">
        <w:t>Ici, j’ai deux unités de longueur différentes : cm et dm. Je ne dois surtout pas les mélanger. Je dois les convertir (=les mettre dans la même unité).</w:t>
      </w:r>
      <w:r>
        <w:t xml:space="preserve"> Je vais transformer dans l’unité de longueur la plus petite ; ici c’est cm.</w:t>
      </w:r>
    </w:p>
    <w:p w:rsidR="000E2F46" w:rsidRDefault="000E2F46">
      <w:r>
        <w:t xml:space="preserve">3dm = 30 cm et je sais comparer 30 cm et 28 cm </w:t>
      </w:r>
      <w:r>
        <w:sym w:font="Wingdings" w:char="F0E0"/>
      </w:r>
      <w:r>
        <w:t>30cm &gt; 28cm</w:t>
      </w:r>
    </w:p>
    <w:p w:rsidR="000E2F46" w:rsidRPr="000E2F46" w:rsidRDefault="000E2F46">
      <w:r>
        <w:t>C’est le 2</w:t>
      </w:r>
      <w:r w:rsidRPr="000E2F46">
        <w:rPr>
          <w:vertAlign w:val="superscript"/>
        </w:rPr>
        <w:t>e</w:t>
      </w:r>
      <w:r>
        <w:t xml:space="preserve"> escargot qui a parcouru la plus grande distance.</w:t>
      </w:r>
    </w:p>
    <w:p w:rsidR="009310C4" w:rsidRPr="000E2F46" w:rsidRDefault="009310C4"/>
    <w:p w:rsidR="00744E6C" w:rsidRPr="000E2F46" w:rsidRDefault="00744E6C"/>
    <w:sectPr w:rsidR="00744E6C" w:rsidRPr="000E2F46" w:rsidSect="00744E6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2008F6"/>
    <w:multiLevelType w:val="multilevel"/>
    <w:tmpl w:val="E802434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)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)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)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)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)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)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)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)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E6C"/>
    <w:rsid w:val="00080CC7"/>
    <w:rsid w:val="000D1232"/>
    <w:rsid w:val="000E2F46"/>
    <w:rsid w:val="001413FD"/>
    <w:rsid w:val="00206FCD"/>
    <w:rsid w:val="00731B74"/>
    <w:rsid w:val="00744E6C"/>
    <w:rsid w:val="009310C4"/>
    <w:rsid w:val="00D537BC"/>
    <w:rsid w:val="00E91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EEAEC"/>
  <w15:chartTrackingRefBased/>
  <w15:docId w15:val="{AA279B15-650B-46F7-9F61-6D3A8FA07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731B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0D12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385</Words>
  <Characters>2122</Characters>
  <Application>Microsoft Office Word</Application>
  <DocSecurity>0</DocSecurity>
  <Lines>17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Vincent</dc:creator>
  <cp:keywords/>
  <dc:description/>
  <cp:lastModifiedBy>Vincent</cp:lastModifiedBy>
  <cp:revision>2</cp:revision>
  <dcterms:created xsi:type="dcterms:W3CDTF">2020-04-15T15:58:00Z</dcterms:created>
  <dcterms:modified xsi:type="dcterms:W3CDTF">2020-04-15T18:06:00Z</dcterms:modified>
</cp:coreProperties>
</file>