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4397A" w14:textId="375B5D11" w:rsidR="003F46F6" w:rsidRPr="006D20DA" w:rsidRDefault="003F46F6" w:rsidP="006D20DA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6D20DA">
        <w:rPr>
          <w:rFonts w:ascii="Bookman Old Style" w:hAnsi="Bookman Old Style"/>
          <w:b/>
          <w:bCs/>
          <w:sz w:val="28"/>
          <w:szCs w:val="28"/>
          <w:u w:val="single"/>
        </w:rPr>
        <w:t>Semaine du 2 au 5 juin</w:t>
      </w:r>
    </w:p>
    <w:p w14:paraId="470E36CF" w14:textId="1C6A430E" w:rsidR="003F46F6" w:rsidRPr="006D20DA" w:rsidRDefault="003F46F6">
      <w:pPr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6D20DA">
        <w:rPr>
          <w:rFonts w:ascii="Bookman Old Style" w:hAnsi="Bookman Old Style"/>
          <w:b/>
          <w:bCs/>
          <w:sz w:val="28"/>
          <w:szCs w:val="28"/>
          <w:u w:val="single"/>
        </w:rPr>
        <w:t>Mardi 2 juin</w:t>
      </w:r>
    </w:p>
    <w:p w14:paraId="339B21C4" w14:textId="51699E57" w:rsidR="003F46F6" w:rsidRPr="003F46F6" w:rsidRDefault="003F46F6">
      <w:pPr>
        <w:rPr>
          <w:rFonts w:ascii="Bookman Old Style" w:hAnsi="Bookman Old Style"/>
          <w:sz w:val="28"/>
          <w:szCs w:val="28"/>
        </w:rPr>
      </w:pPr>
      <w:r w:rsidRPr="00535651">
        <w:rPr>
          <w:rFonts w:ascii="Bookman Old Style" w:hAnsi="Bookman Old Style"/>
          <w:b/>
          <w:bCs/>
          <w:sz w:val="28"/>
          <w:szCs w:val="28"/>
        </w:rPr>
        <w:t>1.</w:t>
      </w:r>
      <w:r w:rsidR="006D20DA">
        <w:rPr>
          <w:rFonts w:ascii="Bookman Old Style" w:hAnsi="Bookman Old Style"/>
          <w:b/>
          <w:bCs/>
          <w:sz w:val="28"/>
          <w:szCs w:val="28"/>
        </w:rPr>
        <w:t>s</w:t>
      </w:r>
      <w:r w:rsidRPr="00535651">
        <w:rPr>
          <w:rFonts w:ascii="Bookman Old Style" w:hAnsi="Bookman Old Style"/>
          <w:b/>
          <w:bCs/>
          <w:sz w:val="28"/>
          <w:szCs w:val="28"/>
        </w:rPr>
        <w:t>port</w:t>
      </w:r>
      <w:r w:rsidRPr="003F46F6">
        <w:rPr>
          <w:rFonts w:ascii="Bookman Old Style" w:hAnsi="Bookman Old Style"/>
          <w:sz w:val="28"/>
          <w:szCs w:val="28"/>
        </w:rPr>
        <w:t xml:space="preserve"> 8.45 – 9.30</w:t>
      </w:r>
    </w:p>
    <w:p w14:paraId="3493542E" w14:textId="7BCE077F" w:rsidR="003F46F6" w:rsidRPr="003F46F6" w:rsidRDefault="003F46F6" w:rsidP="003F46F6">
      <w:pPr>
        <w:rPr>
          <w:rFonts w:ascii="Bookman Old Style" w:hAnsi="Bookman Old Style"/>
          <w:sz w:val="28"/>
          <w:szCs w:val="28"/>
        </w:rPr>
      </w:pPr>
      <w:r w:rsidRPr="00535651">
        <w:rPr>
          <w:rFonts w:ascii="Bookman Old Style" w:hAnsi="Bookman Old Style"/>
          <w:b/>
          <w:bCs/>
          <w:sz w:val="28"/>
          <w:szCs w:val="28"/>
        </w:rPr>
        <w:t xml:space="preserve">2. </w:t>
      </w:r>
      <w:r w:rsidR="00F23FE7">
        <w:rPr>
          <w:rFonts w:ascii="Bookman Old Style" w:hAnsi="Bookman Old Style"/>
          <w:b/>
          <w:bCs/>
          <w:sz w:val="28"/>
          <w:szCs w:val="28"/>
        </w:rPr>
        <w:t xml:space="preserve">connexion à partir de 9.25 </w:t>
      </w:r>
      <w:r w:rsidRPr="00535651">
        <w:rPr>
          <w:rFonts w:ascii="Bookman Old Style" w:hAnsi="Bookman Old Style"/>
          <w:b/>
          <w:bCs/>
          <w:sz w:val="28"/>
          <w:szCs w:val="28"/>
        </w:rPr>
        <w:t>dictée</w:t>
      </w:r>
      <w:r w:rsidRPr="003F46F6">
        <w:rPr>
          <w:rFonts w:ascii="Bookman Old Style" w:hAnsi="Bookman Old Style"/>
          <w:sz w:val="28"/>
          <w:szCs w:val="28"/>
        </w:rPr>
        <w:t> : le petit humain</w:t>
      </w:r>
    </w:p>
    <w:p w14:paraId="3B44DF2A" w14:textId="117791E8" w:rsidR="003F46F6" w:rsidRPr="003F46F6" w:rsidRDefault="003F46F6" w:rsidP="003F46F6">
      <w:pPr>
        <w:rPr>
          <w:rFonts w:ascii="Bookman Old Style" w:hAnsi="Bookman Old Style"/>
          <w:sz w:val="28"/>
          <w:szCs w:val="28"/>
        </w:rPr>
      </w:pPr>
      <w:r w:rsidRPr="00535651">
        <w:rPr>
          <w:rFonts w:ascii="Bookman Old Style" w:hAnsi="Bookman Old Style"/>
          <w:b/>
          <w:bCs/>
          <w:sz w:val="28"/>
          <w:szCs w:val="28"/>
        </w:rPr>
        <w:t>3.prep dictée</w:t>
      </w:r>
      <w:r w:rsidRPr="003F46F6">
        <w:rPr>
          <w:rFonts w:ascii="Bookman Old Style" w:hAnsi="Bookman Old Style"/>
          <w:sz w:val="28"/>
          <w:szCs w:val="28"/>
        </w:rPr>
        <w:t> : Dans l’antiquité</w:t>
      </w:r>
    </w:p>
    <w:p w14:paraId="33251E04" w14:textId="0857B678" w:rsidR="003F46F6" w:rsidRDefault="003F46F6" w:rsidP="003F46F6">
      <w:pPr>
        <w:rPr>
          <w:rFonts w:ascii="Bookman Old Style" w:hAnsi="Bookman Old Style"/>
          <w:sz w:val="28"/>
          <w:szCs w:val="28"/>
        </w:rPr>
      </w:pPr>
      <w:r w:rsidRPr="003F46F6">
        <w:rPr>
          <w:rFonts w:ascii="Bookman Old Style" w:hAnsi="Bookman Old Style"/>
          <w:sz w:val="28"/>
          <w:szCs w:val="28"/>
        </w:rPr>
        <w:t>A imprimer et faire ex 1 à 5</w:t>
      </w:r>
      <w:r>
        <w:rPr>
          <w:rFonts w:ascii="Bookman Old Style" w:hAnsi="Bookman Old Style"/>
          <w:sz w:val="28"/>
          <w:szCs w:val="28"/>
        </w:rPr>
        <w:t xml:space="preserve"> </w:t>
      </w:r>
    </w:p>
    <w:p w14:paraId="27FFC9D9" w14:textId="144E7AA1" w:rsidR="003F46F6" w:rsidRDefault="003F46F6" w:rsidP="003F46F6">
      <w:pPr>
        <w:rPr>
          <w:rFonts w:ascii="Bookman Old Style" w:hAnsi="Bookman Old Style"/>
          <w:sz w:val="28"/>
          <w:szCs w:val="28"/>
        </w:rPr>
      </w:pPr>
      <w:r w:rsidRPr="00535651">
        <w:rPr>
          <w:rFonts w:ascii="Bookman Old Style" w:hAnsi="Bookman Old Style"/>
          <w:b/>
          <w:bCs/>
          <w:sz w:val="28"/>
          <w:szCs w:val="28"/>
        </w:rPr>
        <w:t>4.</w:t>
      </w:r>
      <w:r w:rsidR="006D20DA">
        <w:rPr>
          <w:rFonts w:ascii="Bookman Old Style" w:hAnsi="Bookman Old Style"/>
          <w:b/>
          <w:bCs/>
          <w:sz w:val="28"/>
          <w:szCs w:val="28"/>
        </w:rPr>
        <w:t>v</w:t>
      </w:r>
      <w:r w:rsidRPr="00535651">
        <w:rPr>
          <w:rFonts w:ascii="Bookman Old Style" w:hAnsi="Bookman Old Style"/>
          <w:b/>
          <w:bCs/>
          <w:sz w:val="28"/>
          <w:szCs w:val="28"/>
        </w:rPr>
        <w:t>ocabulaire</w:t>
      </w:r>
      <w:r>
        <w:rPr>
          <w:rFonts w:ascii="Bookman Old Style" w:hAnsi="Bookman Old Style"/>
          <w:sz w:val="28"/>
          <w:szCs w:val="28"/>
        </w:rPr>
        <w:t> : Les familles de mots</w:t>
      </w:r>
    </w:p>
    <w:p w14:paraId="499A2A65" w14:textId="27AC70EF" w:rsidR="003F46F6" w:rsidRDefault="003F46F6" w:rsidP="003F46F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Livre Coccinelle ex 5 p155</w:t>
      </w:r>
    </w:p>
    <w:p w14:paraId="1D753F18" w14:textId="06401639" w:rsidR="003F46F6" w:rsidRDefault="003F46F6" w:rsidP="003F46F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Puis </w:t>
      </w:r>
      <w:r w:rsidR="006D20DA">
        <w:rPr>
          <w:rFonts w:ascii="Bookman Old Style" w:hAnsi="Bookman Old Style"/>
          <w:sz w:val="28"/>
          <w:szCs w:val="28"/>
        </w:rPr>
        <w:t>t</w:t>
      </w:r>
      <w:r>
        <w:rPr>
          <w:rFonts w:ascii="Bookman Old Style" w:hAnsi="Bookman Old Style"/>
          <w:sz w:val="28"/>
          <w:szCs w:val="28"/>
        </w:rPr>
        <w:t>rouver 3 mots de la famille de : chant et vendredi</w:t>
      </w:r>
    </w:p>
    <w:p w14:paraId="2C9BD393" w14:textId="37EBDCD7" w:rsidR="003F46F6" w:rsidRDefault="003F46F6" w:rsidP="003F46F6">
      <w:pPr>
        <w:rPr>
          <w:rFonts w:ascii="Bookman Old Style" w:hAnsi="Bookman Old Style"/>
          <w:sz w:val="28"/>
          <w:szCs w:val="28"/>
        </w:rPr>
      </w:pPr>
      <w:r w:rsidRPr="00535651">
        <w:rPr>
          <w:rFonts w:ascii="Bookman Old Style" w:hAnsi="Bookman Old Style"/>
          <w:b/>
          <w:bCs/>
          <w:sz w:val="28"/>
          <w:szCs w:val="28"/>
        </w:rPr>
        <w:t>5.orthographe</w:t>
      </w:r>
      <w:r>
        <w:rPr>
          <w:rFonts w:ascii="Bookman Old Style" w:hAnsi="Bookman Old Style"/>
          <w:sz w:val="28"/>
          <w:szCs w:val="28"/>
        </w:rPr>
        <w:t xml:space="preserve"> : le </w:t>
      </w:r>
      <w:r w:rsidR="00535651">
        <w:rPr>
          <w:rFonts w:ascii="Bookman Old Style" w:hAnsi="Bookman Old Style"/>
          <w:sz w:val="28"/>
          <w:szCs w:val="28"/>
        </w:rPr>
        <w:t>pluriel</w:t>
      </w:r>
      <w:r>
        <w:rPr>
          <w:rFonts w:ascii="Bookman Old Style" w:hAnsi="Bookman Old Style"/>
          <w:sz w:val="28"/>
          <w:szCs w:val="28"/>
        </w:rPr>
        <w:t xml:space="preserve"> des noms 2</w:t>
      </w:r>
    </w:p>
    <w:p w14:paraId="7C370973" w14:textId="2FBF4354" w:rsidR="003F46F6" w:rsidRDefault="003F46F6" w:rsidP="003F46F6">
      <w:pPr>
        <w:rPr>
          <w:rFonts w:ascii="Bookman Old Style" w:hAnsi="Bookman Old Style"/>
          <w:sz w:val="28"/>
          <w:szCs w:val="28"/>
        </w:rPr>
      </w:pPr>
      <w:proofErr w:type="gramStart"/>
      <w:r>
        <w:rPr>
          <w:rFonts w:ascii="Bookman Old Style" w:hAnsi="Bookman Old Style"/>
          <w:sz w:val="28"/>
          <w:szCs w:val="28"/>
        </w:rPr>
        <w:t>livre</w:t>
      </w:r>
      <w:proofErr w:type="gramEnd"/>
      <w:r>
        <w:rPr>
          <w:rFonts w:ascii="Bookman Old Style" w:hAnsi="Bookman Old Style"/>
          <w:sz w:val="28"/>
          <w:szCs w:val="28"/>
        </w:rPr>
        <w:t xml:space="preserve"> rose</w:t>
      </w:r>
      <w:r w:rsidR="00535651">
        <w:rPr>
          <w:rFonts w:ascii="Bookman Old Style" w:hAnsi="Bookman Old Style"/>
          <w:sz w:val="28"/>
          <w:szCs w:val="28"/>
        </w:rPr>
        <w:t xml:space="preserve"> ex 5 p143 et bien relire la leçon et apprendre les exceptions par cœur </w:t>
      </w:r>
    </w:p>
    <w:p w14:paraId="075D627C" w14:textId="5DF4099B" w:rsidR="00535651" w:rsidRPr="00F23FE7" w:rsidRDefault="00535651" w:rsidP="00535651">
      <w:pPr>
        <w:rPr>
          <w:rFonts w:ascii="Bookman Old Style" w:hAnsi="Bookman Old Style"/>
          <w:color w:val="FF0000"/>
          <w:sz w:val="28"/>
          <w:szCs w:val="28"/>
        </w:rPr>
      </w:pPr>
      <w:r w:rsidRPr="006D20DA">
        <w:rPr>
          <w:rFonts w:ascii="Bookman Old Style" w:hAnsi="Bookman Old Style"/>
          <w:b/>
          <w:bCs/>
          <w:sz w:val="28"/>
          <w:szCs w:val="28"/>
        </w:rPr>
        <w:t xml:space="preserve">6. </w:t>
      </w:r>
      <w:r w:rsidR="006D20DA" w:rsidRPr="006D20DA">
        <w:rPr>
          <w:rFonts w:ascii="Bookman Old Style" w:hAnsi="Bookman Old Style"/>
          <w:b/>
          <w:bCs/>
          <w:sz w:val="28"/>
          <w:szCs w:val="28"/>
        </w:rPr>
        <w:t>e</w:t>
      </w:r>
      <w:r w:rsidRPr="006D20DA">
        <w:rPr>
          <w:rFonts w:ascii="Bookman Old Style" w:hAnsi="Bookman Old Style"/>
          <w:b/>
          <w:bCs/>
          <w:sz w:val="28"/>
          <w:szCs w:val="28"/>
        </w:rPr>
        <w:t>space et géométrie</w:t>
      </w:r>
      <w:r w:rsidRPr="00535651">
        <w:rPr>
          <w:rFonts w:ascii="Bookman Old Style" w:hAnsi="Bookman Old Style"/>
          <w:sz w:val="28"/>
          <w:szCs w:val="28"/>
        </w:rPr>
        <w:t xml:space="preserve"> : </w:t>
      </w:r>
      <w:r w:rsidRPr="00F23FE7">
        <w:rPr>
          <w:rFonts w:ascii="Bookman Old Style" w:hAnsi="Bookman Old Style"/>
          <w:color w:val="FF0000"/>
          <w:sz w:val="28"/>
          <w:szCs w:val="28"/>
        </w:rPr>
        <w:t>avoir une équerre, une règle et un compas et le cahier de géométrie ou feuille blanche</w:t>
      </w:r>
    </w:p>
    <w:p w14:paraId="2497D124" w14:textId="267C9D9C" w:rsidR="00535651" w:rsidRDefault="00535651" w:rsidP="00535651">
      <w:pPr>
        <w:rPr>
          <w:rFonts w:ascii="Bookman Old Style" w:hAnsi="Bookman Old Style"/>
          <w:sz w:val="28"/>
          <w:szCs w:val="28"/>
        </w:rPr>
      </w:pPr>
      <w:r w:rsidRPr="00535651">
        <w:rPr>
          <w:rFonts w:ascii="Bookman Old Style" w:hAnsi="Bookman Old Style"/>
          <w:sz w:val="28"/>
          <w:szCs w:val="28"/>
        </w:rPr>
        <w:t>Le triangle et le triangle rectangle p107 ex 4/5/6</w:t>
      </w:r>
    </w:p>
    <w:p w14:paraId="15B72877" w14:textId="70128BA2" w:rsidR="00535651" w:rsidRPr="00535651" w:rsidRDefault="00535651" w:rsidP="00535651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Puis Tracer un triangle GHI rectangle de I, tel que IG = 6cm et IH = 8cm.</w:t>
      </w:r>
    </w:p>
    <w:p w14:paraId="3E7C52B5" w14:textId="26B5E441" w:rsidR="00535651" w:rsidRPr="00535651" w:rsidRDefault="00535651" w:rsidP="00535651">
      <w:pPr>
        <w:rPr>
          <w:rFonts w:ascii="Bookman Old Style" w:hAnsi="Bookman Old Style"/>
          <w:sz w:val="28"/>
          <w:szCs w:val="28"/>
        </w:rPr>
      </w:pPr>
      <w:r w:rsidRPr="00535651">
        <w:rPr>
          <w:rFonts w:ascii="Bookman Old Style" w:hAnsi="Bookman Old Style"/>
          <w:sz w:val="28"/>
          <w:szCs w:val="28"/>
        </w:rPr>
        <w:t>Calcul mental : relire la leçon double-triple-quadruple</w:t>
      </w:r>
    </w:p>
    <w:p w14:paraId="2B02507B" w14:textId="784DF620" w:rsidR="00535651" w:rsidRPr="00535651" w:rsidRDefault="00535651" w:rsidP="00535651">
      <w:pPr>
        <w:rPr>
          <w:rFonts w:ascii="Bookman Old Style" w:hAnsi="Bookman Old Style"/>
          <w:sz w:val="28"/>
          <w:szCs w:val="28"/>
        </w:rPr>
      </w:pPr>
      <w:r w:rsidRPr="00535651">
        <w:rPr>
          <w:rFonts w:ascii="Bookman Old Style" w:hAnsi="Bookman Old Style"/>
          <w:sz w:val="28"/>
          <w:szCs w:val="28"/>
        </w:rPr>
        <w:t>Trouver le quadruple de 20/30/50</w:t>
      </w:r>
    </w:p>
    <w:p w14:paraId="61E820D6" w14:textId="33FC0A3F" w:rsidR="00535651" w:rsidRPr="00535651" w:rsidRDefault="00535651" w:rsidP="00535651">
      <w:pPr>
        <w:rPr>
          <w:rFonts w:ascii="Bookman Old Style" w:hAnsi="Bookman Old Style"/>
          <w:sz w:val="28"/>
          <w:szCs w:val="28"/>
        </w:rPr>
      </w:pPr>
      <w:r w:rsidRPr="00535651">
        <w:rPr>
          <w:rFonts w:ascii="Bookman Old Style" w:hAnsi="Bookman Old Style"/>
          <w:sz w:val="28"/>
          <w:szCs w:val="28"/>
        </w:rPr>
        <w:t>Trouver le triple de 20/30/50</w:t>
      </w:r>
    </w:p>
    <w:p w14:paraId="6721D665" w14:textId="45D963B7" w:rsidR="00535651" w:rsidRPr="00535651" w:rsidRDefault="00535651" w:rsidP="00535651">
      <w:pPr>
        <w:rPr>
          <w:rFonts w:ascii="Bookman Old Style" w:hAnsi="Bookman Old Style"/>
          <w:sz w:val="28"/>
          <w:szCs w:val="28"/>
        </w:rPr>
      </w:pPr>
      <w:r w:rsidRPr="00535651">
        <w:rPr>
          <w:rFonts w:ascii="Bookman Old Style" w:hAnsi="Bookman Old Style"/>
          <w:sz w:val="28"/>
          <w:szCs w:val="28"/>
        </w:rPr>
        <w:t>Puis ex 55 p 126 en pensant à n’ajouter que les centaines entre elles ; tout se fait en ligne, ne surtout pas poser l’opération en colonne.</w:t>
      </w:r>
    </w:p>
    <w:p w14:paraId="5786BF43" w14:textId="59600633" w:rsidR="00535651" w:rsidRDefault="006D20DA" w:rsidP="003F46F6">
      <w:pPr>
        <w:rPr>
          <w:rFonts w:ascii="Bookman Old Style" w:hAnsi="Bookman Old Style"/>
          <w:sz w:val="28"/>
          <w:szCs w:val="28"/>
        </w:rPr>
      </w:pPr>
      <w:r w:rsidRPr="006D20DA">
        <w:rPr>
          <w:rFonts w:ascii="Bookman Old Style" w:hAnsi="Bookman Old Style"/>
          <w:b/>
          <w:bCs/>
          <w:sz w:val="28"/>
          <w:szCs w:val="28"/>
        </w:rPr>
        <w:t>7.</w:t>
      </w:r>
      <w:r>
        <w:rPr>
          <w:rFonts w:ascii="Bookman Old Style" w:hAnsi="Bookman Old Style"/>
          <w:b/>
          <w:bCs/>
          <w:sz w:val="28"/>
          <w:szCs w:val="28"/>
        </w:rPr>
        <w:t>f</w:t>
      </w:r>
      <w:r w:rsidRPr="006D20DA">
        <w:rPr>
          <w:rFonts w:ascii="Bookman Old Style" w:hAnsi="Bookman Old Style"/>
          <w:b/>
          <w:bCs/>
          <w:sz w:val="28"/>
          <w:szCs w:val="28"/>
        </w:rPr>
        <w:t>euille un problème par jour</w:t>
      </w:r>
      <w:r>
        <w:rPr>
          <w:rFonts w:ascii="Bookman Old Style" w:hAnsi="Bookman Old Style"/>
          <w:sz w:val="28"/>
          <w:szCs w:val="28"/>
        </w:rPr>
        <w:t> : faire le 1 et 2</w:t>
      </w:r>
    </w:p>
    <w:p w14:paraId="3F9833B4" w14:textId="4D0466AB" w:rsidR="006D20DA" w:rsidRDefault="006D20DA" w:rsidP="003F46F6">
      <w:pPr>
        <w:rPr>
          <w:rFonts w:ascii="Bookman Old Style" w:hAnsi="Bookman Old Style"/>
          <w:sz w:val="28"/>
          <w:szCs w:val="28"/>
        </w:rPr>
      </w:pPr>
    </w:p>
    <w:p w14:paraId="47C0C96B" w14:textId="77777777" w:rsidR="006D20DA" w:rsidRDefault="006D20DA" w:rsidP="003F46F6">
      <w:pPr>
        <w:rPr>
          <w:rFonts w:ascii="Bookman Old Style" w:hAnsi="Bookman Old Style"/>
          <w:sz w:val="28"/>
          <w:szCs w:val="28"/>
        </w:rPr>
      </w:pPr>
      <w:r w:rsidRPr="006D20DA">
        <w:rPr>
          <w:rFonts w:ascii="Bookman Old Style" w:hAnsi="Bookman Old Style"/>
          <w:b/>
          <w:bCs/>
          <w:sz w:val="28"/>
          <w:szCs w:val="28"/>
        </w:rPr>
        <w:t>Devoirs du soir</w:t>
      </w:r>
      <w:r>
        <w:rPr>
          <w:rFonts w:ascii="Bookman Old Style" w:hAnsi="Bookman Old Style"/>
          <w:sz w:val="28"/>
          <w:szCs w:val="28"/>
        </w:rPr>
        <w:t xml:space="preserve"> : </w:t>
      </w:r>
    </w:p>
    <w:p w14:paraId="016F47A0" w14:textId="4BDDBF1E" w:rsidR="006D20DA" w:rsidRPr="00535651" w:rsidRDefault="006D20DA" w:rsidP="003F46F6">
      <w:pPr>
        <w:rPr>
          <w:rFonts w:ascii="Bookman Old Style" w:hAnsi="Bookman Old Style"/>
          <w:sz w:val="28"/>
          <w:szCs w:val="28"/>
        </w:rPr>
      </w:pPr>
      <w:proofErr w:type="spellStart"/>
      <w:proofErr w:type="gramStart"/>
      <w:r>
        <w:rPr>
          <w:rFonts w:ascii="Bookman Old Style" w:hAnsi="Bookman Old Style"/>
          <w:sz w:val="28"/>
          <w:szCs w:val="28"/>
        </w:rPr>
        <w:t>prep</w:t>
      </w:r>
      <w:proofErr w:type="spellEnd"/>
      <w:proofErr w:type="gramEnd"/>
      <w:r>
        <w:rPr>
          <w:rFonts w:ascii="Bookman Old Style" w:hAnsi="Bookman Old Style"/>
          <w:sz w:val="28"/>
          <w:szCs w:val="28"/>
        </w:rPr>
        <w:t xml:space="preserve"> de dictée : mots 1 à 5</w:t>
      </w:r>
      <w:r w:rsidR="004947C9">
        <w:rPr>
          <w:rFonts w:ascii="Bookman Old Style" w:hAnsi="Bookman Old Style"/>
          <w:sz w:val="28"/>
          <w:szCs w:val="28"/>
        </w:rPr>
        <w:t xml:space="preserve"> ; </w:t>
      </w:r>
      <w:r>
        <w:rPr>
          <w:rFonts w:ascii="Bookman Old Style" w:hAnsi="Bookman Old Style"/>
          <w:sz w:val="28"/>
          <w:szCs w:val="28"/>
        </w:rPr>
        <w:t>ortho le pluriel des noms (2): revoir tous les mots (dictée jeudi)</w:t>
      </w:r>
      <w:r w:rsidR="004947C9">
        <w:rPr>
          <w:rFonts w:ascii="Bookman Old Style" w:hAnsi="Bookman Old Style"/>
          <w:sz w:val="28"/>
          <w:szCs w:val="28"/>
        </w:rPr>
        <w:t xml:space="preserve"> ; </w:t>
      </w:r>
      <w:r>
        <w:rPr>
          <w:rFonts w:ascii="Bookman Old Style" w:hAnsi="Bookman Old Style"/>
          <w:sz w:val="28"/>
          <w:szCs w:val="28"/>
        </w:rPr>
        <w:t>maths : poser 6 542 – 987 ; 856 X 35 ; revoir la leçon double, triple, quadruple</w:t>
      </w:r>
      <w:r w:rsidR="004947C9">
        <w:rPr>
          <w:rFonts w:ascii="Bookman Old Style" w:hAnsi="Bookman Old Style"/>
          <w:sz w:val="28"/>
          <w:szCs w:val="28"/>
        </w:rPr>
        <w:t xml:space="preserve"> ; </w:t>
      </w:r>
      <w:r>
        <w:rPr>
          <w:rFonts w:ascii="Bookman Old Style" w:hAnsi="Bookman Old Style"/>
          <w:sz w:val="28"/>
          <w:szCs w:val="28"/>
        </w:rPr>
        <w:t xml:space="preserve">lecture : fluence texte15 ; </w:t>
      </w:r>
      <w:r w:rsidRPr="00822E96">
        <w:rPr>
          <w:rFonts w:ascii="Bookman Old Style" w:hAnsi="Bookman Old Style"/>
          <w:sz w:val="28"/>
          <w:szCs w:val="28"/>
        </w:rPr>
        <w:t>identifier les liaisons</w:t>
      </w:r>
    </w:p>
    <w:p w14:paraId="0874F3EB" w14:textId="09BE293C" w:rsidR="006D20DA" w:rsidRDefault="006D20DA" w:rsidP="003F46F6"/>
    <w:p w14:paraId="5F409260" w14:textId="74032873" w:rsidR="006D20DA" w:rsidRPr="00822E96" w:rsidRDefault="006D20DA" w:rsidP="003F46F6">
      <w:pPr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22E96">
        <w:rPr>
          <w:rFonts w:ascii="Bookman Old Style" w:hAnsi="Bookman Old Style"/>
          <w:b/>
          <w:bCs/>
          <w:sz w:val="28"/>
          <w:szCs w:val="28"/>
          <w:u w:val="single"/>
        </w:rPr>
        <w:t>Jeudi 4 juin</w:t>
      </w:r>
    </w:p>
    <w:p w14:paraId="3239E7CF" w14:textId="5BAAC5C6" w:rsidR="003F46F6" w:rsidRDefault="003F46F6" w:rsidP="004947C9">
      <w:pPr>
        <w:pStyle w:val="Paragraphedeliste"/>
        <w:numPr>
          <w:ilvl w:val="0"/>
          <w:numId w:val="1"/>
        </w:numPr>
        <w:rPr>
          <w:rFonts w:ascii="Bookman Old Style" w:eastAsiaTheme="minorHAnsi" w:hAnsi="Bookman Old Style"/>
          <w:sz w:val="28"/>
          <w:szCs w:val="28"/>
          <w:lang w:eastAsia="en-US"/>
        </w:rPr>
      </w:pPr>
      <w:r w:rsidRPr="00822E96">
        <w:rPr>
          <w:rFonts w:ascii="Bookman Old Style" w:eastAsiaTheme="minorHAnsi" w:hAnsi="Bookman Old Style"/>
          <w:b/>
          <w:bCs/>
          <w:sz w:val="28"/>
          <w:szCs w:val="28"/>
          <w:lang w:eastAsia="en-US"/>
        </w:rPr>
        <w:t xml:space="preserve">Préparation de </w:t>
      </w:r>
      <w:proofErr w:type="gramStart"/>
      <w:r w:rsidRPr="00822E96">
        <w:rPr>
          <w:rFonts w:ascii="Bookman Old Style" w:eastAsiaTheme="minorHAnsi" w:hAnsi="Bookman Old Style"/>
          <w:b/>
          <w:bCs/>
          <w:sz w:val="28"/>
          <w:szCs w:val="28"/>
          <w:lang w:eastAsia="en-US"/>
        </w:rPr>
        <w:t>dictée</w:t>
      </w:r>
      <w:r w:rsidRPr="00822E96">
        <w:rPr>
          <w:rFonts w:ascii="Bookman Old Style" w:eastAsiaTheme="minorHAnsi" w:hAnsi="Bookman Old Style"/>
          <w:sz w:val="28"/>
          <w:szCs w:val="28"/>
          <w:lang w:eastAsia="en-US"/>
        </w:rPr>
        <w:t>:</w:t>
      </w:r>
      <w:proofErr w:type="gramEnd"/>
      <w:r w:rsidRPr="00822E96">
        <w:rPr>
          <w:rFonts w:ascii="Bookman Old Style" w:eastAsiaTheme="minorHAnsi" w:hAnsi="Bookman Old Style"/>
          <w:sz w:val="28"/>
          <w:szCs w:val="28"/>
          <w:lang w:eastAsia="en-US"/>
        </w:rPr>
        <w:t xml:space="preserve"> </w:t>
      </w:r>
      <w:r w:rsidR="006D20DA" w:rsidRPr="00822E96">
        <w:rPr>
          <w:rFonts w:ascii="Bookman Old Style" w:eastAsiaTheme="minorHAnsi" w:hAnsi="Bookman Old Style"/>
          <w:sz w:val="28"/>
          <w:szCs w:val="28"/>
          <w:lang w:eastAsia="en-US"/>
        </w:rPr>
        <w:t xml:space="preserve">Dans l’antiquité </w:t>
      </w:r>
      <w:r w:rsidRPr="00822E96">
        <w:rPr>
          <w:rFonts w:ascii="Bookman Old Style" w:eastAsiaTheme="minorHAnsi" w:hAnsi="Bookman Old Style"/>
          <w:sz w:val="28"/>
          <w:szCs w:val="28"/>
          <w:lang w:eastAsia="en-US"/>
        </w:rPr>
        <w:t>à terminer</w:t>
      </w:r>
    </w:p>
    <w:p w14:paraId="4172217C" w14:textId="77777777" w:rsidR="004947C9" w:rsidRPr="004947C9" w:rsidRDefault="004947C9" w:rsidP="004947C9">
      <w:pPr>
        <w:rPr>
          <w:rFonts w:ascii="Bookman Old Style" w:hAnsi="Bookman Old Style"/>
          <w:sz w:val="28"/>
          <w:szCs w:val="28"/>
        </w:rPr>
      </w:pPr>
    </w:p>
    <w:p w14:paraId="01A929C3" w14:textId="77777777" w:rsidR="006D20DA" w:rsidRPr="00822E96" w:rsidRDefault="006D20DA" w:rsidP="006D20DA">
      <w:pPr>
        <w:pStyle w:val="Paragraphedeliste"/>
        <w:numPr>
          <w:ilvl w:val="0"/>
          <w:numId w:val="4"/>
        </w:numPr>
        <w:rPr>
          <w:rFonts w:ascii="Bookman Old Style" w:eastAsiaTheme="minorHAnsi" w:hAnsi="Bookman Old Style"/>
          <w:sz w:val="28"/>
          <w:szCs w:val="28"/>
          <w:lang w:eastAsia="en-US"/>
        </w:rPr>
      </w:pPr>
      <w:r w:rsidRPr="00822E96">
        <w:rPr>
          <w:rFonts w:ascii="Bookman Old Style" w:eastAsiaTheme="minorHAnsi" w:hAnsi="Bookman Old Style"/>
          <w:b/>
          <w:bCs/>
          <w:sz w:val="28"/>
          <w:szCs w:val="28"/>
          <w:lang w:eastAsia="en-US"/>
        </w:rPr>
        <w:t>Conjugaison</w:t>
      </w:r>
      <w:r w:rsidRPr="00822E96">
        <w:rPr>
          <w:rFonts w:ascii="Bookman Old Style" w:eastAsiaTheme="minorHAnsi" w:hAnsi="Bookman Old Style"/>
          <w:sz w:val="28"/>
          <w:szCs w:val="28"/>
          <w:lang w:eastAsia="en-US"/>
        </w:rPr>
        <w:t xml:space="preserve"> :  Le futur </w:t>
      </w:r>
    </w:p>
    <w:p w14:paraId="1FD4979C" w14:textId="6C11ACAB" w:rsidR="006D20DA" w:rsidRDefault="006D20DA" w:rsidP="006D20DA">
      <w:pPr>
        <w:ind w:left="360"/>
        <w:rPr>
          <w:rFonts w:ascii="Bookman Old Style" w:hAnsi="Bookman Old Style"/>
          <w:sz w:val="28"/>
          <w:szCs w:val="28"/>
        </w:rPr>
      </w:pPr>
      <w:proofErr w:type="gramStart"/>
      <w:r w:rsidRPr="00822E96">
        <w:rPr>
          <w:rFonts w:ascii="Bookman Old Style" w:hAnsi="Bookman Old Style"/>
          <w:sz w:val="28"/>
          <w:szCs w:val="28"/>
        </w:rPr>
        <w:lastRenderedPageBreak/>
        <w:t>sur</w:t>
      </w:r>
      <w:proofErr w:type="gramEnd"/>
      <w:r w:rsidRPr="00822E96">
        <w:rPr>
          <w:rFonts w:ascii="Bookman Old Style" w:hAnsi="Bookman Old Style"/>
          <w:sz w:val="28"/>
          <w:szCs w:val="28"/>
        </w:rPr>
        <w:t xml:space="preserve"> </w:t>
      </w:r>
      <w:r w:rsidR="00822E96">
        <w:rPr>
          <w:rFonts w:ascii="Bookman Old Style" w:hAnsi="Bookman Old Style"/>
          <w:sz w:val="28"/>
          <w:szCs w:val="28"/>
        </w:rPr>
        <w:t>C</w:t>
      </w:r>
      <w:r w:rsidRPr="00822E96">
        <w:rPr>
          <w:rFonts w:ascii="Bookman Old Style" w:hAnsi="Bookman Old Style"/>
          <w:sz w:val="28"/>
          <w:szCs w:val="28"/>
        </w:rPr>
        <w:t xml:space="preserve">occinelle  exercices n° 4 et 5 p 151 </w:t>
      </w:r>
      <w:r w:rsidR="00822E96" w:rsidRPr="00822E96">
        <w:rPr>
          <w:rFonts w:ascii="Bookman Old Style" w:hAnsi="Bookman Old Style"/>
          <w:sz w:val="28"/>
          <w:szCs w:val="28"/>
        </w:rPr>
        <w:t>et conjuguer « jeter, laver et jouer » au futur</w:t>
      </w:r>
    </w:p>
    <w:p w14:paraId="6AD7CF43" w14:textId="77777777" w:rsidR="00F23FE7" w:rsidRPr="00413336" w:rsidRDefault="00F23FE7" w:rsidP="00F23FE7">
      <w:pPr>
        <w:rPr>
          <w:rFonts w:ascii="Bookman Old Style" w:hAnsi="Bookman Old Style"/>
          <w:b/>
          <w:bCs/>
          <w:color w:val="5B9BD5" w:themeColor="accent5"/>
        </w:rPr>
      </w:pPr>
      <w:r>
        <w:rPr>
          <w:rFonts w:ascii="Bookman Old Style" w:hAnsi="Bookman Old Style"/>
          <w:b/>
          <w:bCs/>
        </w:rPr>
        <w:t xml:space="preserve">Voir la vidéo : </w:t>
      </w:r>
      <w:r w:rsidRPr="00413336">
        <w:rPr>
          <w:rFonts w:ascii="Bookman Old Style" w:hAnsi="Bookman Old Style"/>
          <w:b/>
          <w:bCs/>
          <w:color w:val="5B9BD5" w:themeColor="accent5"/>
        </w:rPr>
        <w:t>https://lesfondamentaux.reseau-canope.fr/discipline/langue-francaise/grammaire/temps-simples-de-lindicatif-prendre-appui-sur-les-regularites/le-futur.html</w:t>
      </w:r>
    </w:p>
    <w:p w14:paraId="74373932" w14:textId="77777777" w:rsidR="00F23FE7" w:rsidRDefault="00F23FE7" w:rsidP="00F23FE7">
      <w:pPr>
        <w:pStyle w:val="Paragraphedeliste"/>
        <w:rPr>
          <w:rFonts w:ascii="Bookman Old Style" w:hAnsi="Bookman Old Style"/>
          <w:b/>
          <w:bCs/>
        </w:rPr>
      </w:pPr>
    </w:p>
    <w:p w14:paraId="7D1A08FD" w14:textId="77777777" w:rsidR="00F23FE7" w:rsidRPr="00822E96" w:rsidRDefault="00F23FE7" w:rsidP="006D20DA">
      <w:pPr>
        <w:ind w:left="360"/>
        <w:rPr>
          <w:rFonts w:ascii="Bookman Old Style" w:hAnsi="Bookman Old Style"/>
          <w:sz w:val="28"/>
          <w:szCs w:val="28"/>
        </w:rPr>
      </w:pPr>
    </w:p>
    <w:p w14:paraId="143467BF" w14:textId="009E80CA" w:rsidR="006D20DA" w:rsidRDefault="006D20DA" w:rsidP="006D20DA">
      <w:pPr>
        <w:pStyle w:val="Paragraphedeliste"/>
        <w:numPr>
          <w:ilvl w:val="0"/>
          <w:numId w:val="4"/>
        </w:numPr>
        <w:rPr>
          <w:rFonts w:ascii="Bookman Old Style" w:eastAsiaTheme="minorHAnsi" w:hAnsi="Bookman Old Style"/>
          <w:sz w:val="28"/>
          <w:szCs w:val="28"/>
          <w:lang w:eastAsia="en-US"/>
        </w:rPr>
      </w:pPr>
      <w:r w:rsidRPr="00822E96">
        <w:rPr>
          <w:rFonts w:ascii="Bookman Old Style" w:eastAsiaTheme="minorHAnsi" w:hAnsi="Bookman Old Style"/>
          <w:b/>
          <w:bCs/>
          <w:sz w:val="28"/>
          <w:szCs w:val="28"/>
          <w:lang w:eastAsia="en-US"/>
        </w:rPr>
        <w:t>Orthographe</w:t>
      </w:r>
      <w:r w:rsidRPr="00822E96">
        <w:rPr>
          <w:rFonts w:ascii="Bookman Old Style" w:eastAsiaTheme="minorHAnsi" w:hAnsi="Bookman Old Style"/>
          <w:sz w:val="28"/>
          <w:szCs w:val="28"/>
          <w:lang w:eastAsia="en-US"/>
        </w:rPr>
        <w:t xml:space="preserve">(EDL) : Ex n° </w:t>
      </w:r>
      <w:r w:rsidR="00822E96" w:rsidRPr="00822E96">
        <w:rPr>
          <w:rFonts w:ascii="Bookman Old Style" w:eastAsiaTheme="minorHAnsi" w:hAnsi="Bookman Old Style"/>
          <w:sz w:val="28"/>
          <w:szCs w:val="28"/>
          <w:lang w:eastAsia="en-US"/>
        </w:rPr>
        <w:t>6</w:t>
      </w:r>
      <w:r w:rsidRPr="00822E96">
        <w:rPr>
          <w:rFonts w:ascii="Bookman Old Style" w:eastAsiaTheme="minorHAnsi" w:hAnsi="Bookman Old Style"/>
          <w:sz w:val="28"/>
          <w:szCs w:val="28"/>
          <w:lang w:eastAsia="en-US"/>
        </w:rPr>
        <w:t xml:space="preserve"> p 143 Le pluriel des noms (2)</w:t>
      </w:r>
      <w:r w:rsidR="00822E96" w:rsidRPr="00822E96">
        <w:rPr>
          <w:rFonts w:ascii="Bookman Old Style" w:eastAsiaTheme="minorHAnsi" w:hAnsi="Bookman Old Style"/>
          <w:sz w:val="28"/>
          <w:szCs w:val="28"/>
          <w:lang w:eastAsia="en-US"/>
        </w:rPr>
        <w:t xml:space="preserve"> et dictée sur la leçon le pluriel des noms</w:t>
      </w:r>
    </w:p>
    <w:p w14:paraId="5BBF7D34" w14:textId="77777777" w:rsidR="00822E96" w:rsidRPr="00822E96" w:rsidRDefault="00822E96" w:rsidP="00822E96">
      <w:pPr>
        <w:pStyle w:val="Paragraphedeliste"/>
        <w:rPr>
          <w:rFonts w:ascii="Bookman Old Style" w:eastAsiaTheme="minorHAnsi" w:hAnsi="Bookman Old Style"/>
          <w:sz w:val="28"/>
          <w:szCs w:val="28"/>
          <w:lang w:eastAsia="en-US"/>
        </w:rPr>
      </w:pPr>
    </w:p>
    <w:p w14:paraId="397CC428" w14:textId="434D26CD" w:rsidR="006D20DA" w:rsidRPr="00822E96" w:rsidRDefault="006D20DA" w:rsidP="00822E96">
      <w:pPr>
        <w:pStyle w:val="Paragraphedeliste"/>
        <w:numPr>
          <w:ilvl w:val="0"/>
          <w:numId w:val="4"/>
        </w:numPr>
        <w:rPr>
          <w:rFonts w:ascii="Bookman Old Style" w:eastAsiaTheme="minorHAnsi" w:hAnsi="Bookman Old Style"/>
          <w:sz w:val="28"/>
          <w:szCs w:val="28"/>
          <w:lang w:eastAsia="en-US"/>
        </w:rPr>
      </w:pPr>
      <w:r w:rsidRPr="00822E96">
        <w:rPr>
          <w:rFonts w:ascii="Bookman Old Style" w:eastAsiaTheme="minorHAnsi" w:hAnsi="Bookman Old Style"/>
          <w:b/>
          <w:bCs/>
          <w:sz w:val="28"/>
          <w:szCs w:val="28"/>
          <w:lang w:eastAsia="en-US"/>
        </w:rPr>
        <w:t>Mesures de longueurs</w:t>
      </w:r>
      <w:r w:rsidRPr="00822E96">
        <w:rPr>
          <w:rFonts w:ascii="Bookman Old Style" w:eastAsiaTheme="minorHAnsi" w:hAnsi="Bookman Old Style"/>
          <w:sz w:val="28"/>
          <w:szCs w:val="28"/>
          <w:lang w:eastAsia="en-US"/>
        </w:rPr>
        <w:t> : leçon m et km</w:t>
      </w:r>
    </w:p>
    <w:p w14:paraId="5822E9F3" w14:textId="2F7CE6BB" w:rsidR="006D20DA" w:rsidRPr="00822E96" w:rsidRDefault="006D20DA" w:rsidP="006D20DA">
      <w:pPr>
        <w:rPr>
          <w:rFonts w:ascii="Bookman Old Style" w:hAnsi="Bookman Old Style"/>
          <w:sz w:val="28"/>
          <w:szCs w:val="28"/>
        </w:rPr>
      </w:pPr>
      <w:proofErr w:type="gramStart"/>
      <w:r w:rsidRPr="00822E96">
        <w:rPr>
          <w:rFonts w:ascii="Bookman Old Style" w:hAnsi="Bookman Old Style"/>
          <w:sz w:val="28"/>
          <w:szCs w:val="28"/>
        </w:rPr>
        <w:t>p</w:t>
      </w:r>
      <w:proofErr w:type="gramEnd"/>
      <w:r w:rsidRPr="00822E96">
        <w:rPr>
          <w:rFonts w:ascii="Bookman Old Style" w:hAnsi="Bookman Old Style"/>
          <w:sz w:val="28"/>
          <w:szCs w:val="28"/>
        </w:rPr>
        <w:t xml:space="preserve"> 72  puis ex</w:t>
      </w:r>
      <w:r w:rsidR="00822E96" w:rsidRPr="00822E96">
        <w:rPr>
          <w:rFonts w:ascii="Bookman Old Style" w:hAnsi="Bookman Old Style"/>
          <w:sz w:val="28"/>
          <w:szCs w:val="28"/>
        </w:rPr>
        <w:t xml:space="preserve"> 4/5/6 </w:t>
      </w:r>
      <w:r w:rsidRPr="00822E96">
        <w:rPr>
          <w:rFonts w:ascii="Bookman Old Style" w:hAnsi="Bookman Old Style"/>
          <w:sz w:val="28"/>
          <w:szCs w:val="28"/>
        </w:rPr>
        <w:t>p72/73</w:t>
      </w:r>
    </w:p>
    <w:p w14:paraId="1F7C730B" w14:textId="5C331A18" w:rsidR="006D20DA" w:rsidRPr="00822E96" w:rsidRDefault="006D20DA" w:rsidP="006D20DA">
      <w:pPr>
        <w:rPr>
          <w:rFonts w:ascii="Bookman Old Style" w:hAnsi="Bookman Old Style"/>
          <w:sz w:val="28"/>
          <w:szCs w:val="28"/>
        </w:rPr>
      </w:pPr>
      <w:r w:rsidRPr="00822E96">
        <w:rPr>
          <w:rFonts w:ascii="Bookman Old Style" w:hAnsi="Bookman Old Style"/>
          <w:sz w:val="28"/>
          <w:szCs w:val="28"/>
        </w:rPr>
        <w:t>On peut s’aider du tableau de conversion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6D20DA" w:rsidRPr="00822E96" w14:paraId="7C64E9FE" w14:textId="77777777" w:rsidTr="008F2385">
        <w:tc>
          <w:tcPr>
            <w:tcW w:w="1493" w:type="dxa"/>
          </w:tcPr>
          <w:p w14:paraId="04562C3D" w14:textId="77777777" w:rsidR="006D20DA" w:rsidRPr="00822E96" w:rsidRDefault="006D20DA" w:rsidP="008F2385">
            <w:pPr>
              <w:rPr>
                <w:rFonts w:ascii="Bookman Old Style" w:eastAsiaTheme="minorHAnsi" w:hAnsi="Bookman Old Style"/>
                <w:sz w:val="28"/>
                <w:szCs w:val="28"/>
                <w:lang w:eastAsia="en-US"/>
              </w:rPr>
            </w:pPr>
            <w:proofErr w:type="gramStart"/>
            <w:r w:rsidRPr="00822E96">
              <w:rPr>
                <w:rFonts w:ascii="Bookman Old Style" w:eastAsiaTheme="minorHAnsi" w:hAnsi="Bookman Old Style"/>
                <w:sz w:val="28"/>
                <w:szCs w:val="28"/>
                <w:lang w:eastAsia="en-US"/>
              </w:rPr>
              <w:t>km</w:t>
            </w:r>
            <w:proofErr w:type="gramEnd"/>
          </w:p>
        </w:tc>
        <w:tc>
          <w:tcPr>
            <w:tcW w:w="1493" w:type="dxa"/>
          </w:tcPr>
          <w:p w14:paraId="78EBDF52" w14:textId="77777777" w:rsidR="006D20DA" w:rsidRPr="00822E96" w:rsidRDefault="006D20DA" w:rsidP="008F2385">
            <w:pPr>
              <w:rPr>
                <w:rFonts w:ascii="Bookman Old Style" w:eastAsiaTheme="minorHAnsi" w:hAnsi="Bookman Old Style"/>
                <w:sz w:val="28"/>
                <w:szCs w:val="28"/>
                <w:lang w:eastAsia="en-US"/>
              </w:rPr>
            </w:pPr>
            <w:proofErr w:type="gramStart"/>
            <w:r w:rsidRPr="00822E96">
              <w:rPr>
                <w:rFonts w:ascii="Bookman Old Style" w:eastAsiaTheme="minorHAnsi" w:hAnsi="Bookman Old Style"/>
                <w:sz w:val="28"/>
                <w:szCs w:val="28"/>
                <w:lang w:eastAsia="en-US"/>
              </w:rPr>
              <w:t>hm</w:t>
            </w:r>
            <w:proofErr w:type="gramEnd"/>
          </w:p>
        </w:tc>
        <w:tc>
          <w:tcPr>
            <w:tcW w:w="1494" w:type="dxa"/>
          </w:tcPr>
          <w:p w14:paraId="0BE351B7" w14:textId="77777777" w:rsidR="006D20DA" w:rsidRPr="00822E96" w:rsidRDefault="006D20DA" w:rsidP="008F2385">
            <w:pPr>
              <w:rPr>
                <w:rFonts w:ascii="Bookman Old Style" w:eastAsiaTheme="minorHAnsi" w:hAnsi="Bookman Old Style"/>
                <w:sz w:val="28"/>
                <w:szCs w:val="28"/>
                <w:lang w:eastAsia="en-US"/>
              </w:rPr>
            </w:pPr>
            <w:proofErr w:type="gramStart"/>
            <w:r w:rsidRPr="00822E96">
              <w:rPr>
                <w:rFonts w:ascii="Bookman Old Style" w:eastAsiaTheme="minorHAnsi" w:hAnsi="Bookman Old Style"/>
                <w:sz w:val="28"/>
                <w:szCs w:val="28"/>
                <w:lang w:eastAsia="en-US"/>
              </w:rPr>
              <w:t>dam</w:t>
            </w:r>
            <w:proofErr w:type="gramEnd"/>
          </w:p>
        </w:tc>
        <w:tc>
          <w:tcPr>
            <w:tcW w:w="1494" w:type="dxa"/>
          </w:tcPr>
          <w:p w14:paraId="2AC295F3" w14:textId="77777777" w:rsidR="006D20DA" w:rsidRPr="00822E96" w:rsidRDefault="006D20DA" w:rsidP="008F2385">
            <w:pPr>
              <w:rPr>
                <w:rFonts w:ascii="Bookman Old Style" w:eastAsiaTheme="minorHAnsi" w:hAnsi="Bookman Old Style"/>
                <w:sz w:val="28"/>
                <w:szCs w:val="28"/>
                <w:lang w:eastAsia="en-US"/>
              </w:rPr>
            </w:pPr>
            <w:proofErr w:type="gramStart"/>
            <w:r w:rsidRPr="00822E96">
              <w:rPr>
                <w:rFonts w:ascii="Bookman Old Style" w:eastAsiaTheme="minorHAnsi" w:hAnsi="Bookman Old Style"/>
                <w:sz w:val="28"/>
                <w:szCs w:val="28"/>
                <w:lang w:eastAsia="en-US"/>
              </w:rPr>
              <w:t>m</w:t>
            </w:r>
            <w:proofErr w:type="gramEnd"/>
          </w:p>
        </w:tc>
        <w:tc>
          <w:tcPr>
            <w:tcW w:w="1494" w:type="dxa"/>
          </w:tcPr>
          <w:p w14:paraId="05FF5529" w14:textId="77777777" w:rsidR="006D20DA" w:rsidRPr="00822E96" w:rsidRDefault="006D20DA" w:rsidP="008F2385">
            <w:pPr>
              <w:rPr>
                <w:rFonts w:ascii="Bookman Old Style" w:eastAsiaTheme="minorHAnsi" w:hAnsi="Bookman Old Style"/>
                <w:sz w:val="28"/>
                <w:szCs w:val="28"/>
                <w:lang w:eastAsia="en-US"/>
              </w:rPr>
            </w:pPr>
            <w:proofErr w:type="gramStart"/>
            <w:r w:rsidRPr="00822E96">
              <w:rPr>
                <w:rFonts w:ascii="Bookman Old Style" w:eastAsiaTheme="minorHAnsi" w:hAnsi="Bookman Old Style"/>
                <w:sz w:val="28"/>
                <w:szCs w:val="28"/>
                <w:lang w:eastAsia="en-US"/>
              </w:rPr>
              <w:t>dm</w:t>
            </w:r>
            <w:proofErr w:type="gramEnd"/>
          </w:p>
        </w:tc>
        <w:tc>
          <w:tcPr>
            <w:tcW w:w="1494" w:type="dxa"/>
          </w:tcPr>
          <w:p w14:paraId="2F72BD1E" w14:textId="77777777" w:rsidR="006D20DA" w:rsidRPr="00822E96" w:rsidRDefault="006D20DA" w:rsidP="008F2385">
            <w:pPr>
              <w:rPr>
                <w:rFonts w:ascii="Bookman Old Style" w:eastAsiaTheme="minorHAnsi" w:hAnsi="Bookman Old Style"/>
                <w:sz w:val="28"/>
                <w:szCs w:val="28"/>
                <w:lang w:eastAsia="en-US"/>
              </w:rPr>
            </w:pPr>
            <w:proofErr w:type="gramStart"/>
            <w:r w:rsidRPr="00822E96">
              <w:rPr>
                <w:rFonts w:ascii="Bookman Old Style" w:eastAsiaTheme="minorHAnsi" w:hAnsi="Bookman Old Style"/>
                <w:sz w:val="28"/>
                <w:szCs w:val="28"/>
                <w:lang w:eastAsia="en-US"/>
              </w:rPr>
              <w:t>cm</w:t>
            </w:r>
            <w:proofErr w:type="gramEnd"/>
          </w:p>
        </w:tc>
        <w:tc>
          <w:tcPr>
            <w:tcW w:w="1494" w:type="dxa"/>
          </w:tcPr>
          <w:p w14:paraId="5FCDFCB7" w14:textId="77777777" w:rsidR="006D20DA" w:rsidRPr="00822E96" w:rsidRDefault="006D20DA" w:rsidP="008F2385">
            <w:pPr>
              <w:rPr>
                <w:rFonts w:ascii="Bookman Old Style" w:eastAsiaTheme="minorHAnsi" w:hAnsi="Bookman Old Style"/>
                <w:sz w:val="28"/>
                <w:szCs w:val="28"/>
                <w:lang w:eastAsia="en-US"/>
              </w:rPr>
            </w:pPr>
            <w:proofErr w:type="gramStart"/>
            <w:r w:rsidRPr="00822E96">
              <w:rPr>
                <w:rFonts w:ascii="Bookman Old Style" w:eastAsiaTheme="minorHAnsi" w:hAnsi="Bookman Old Style"/>
                <w:sz w:val="28"/>
                <w:szCs w:val="28"/>
                <w:lang w:eastAsia="en-US"/>
              </w:rPr>
              <w:t>mm</w:t>
            </w:r>
            <w:proofErr w:type="gramEnd"/>
          </w:p>
        </w:tc>
      </w:tr>
    </w:tbl>
    <w:p w14:paraId="4671BC98" w14:textId="77777777" w:rsidR="006D20DA" w:rsidRPr="00822E96" w:rsidRDefault="006D20DA" w:rsidP="006D20DA">
      <w:pPr>
        <w:rPr>
          <w:rFonts w:ascii="Bookman Old Style" w:hAnsi="Bookman Old Style"/>
          <w:sz w:val="28"/>
          <w:szCs w:val="28"/>
        </w:rPr>
      </w:pPr>
    </w:p>
    <w:p w14:paraId="145CEEDC" w14:textId="77777777" w:rsidR="006D20DA" w:rsidRPr="00822E96" w:rsidRDefault="006D20DA" w:rsidP="00822E96">
      <w:pPr>
        <w:pStyle w:val="Paragraphedeliste"/>
        <w:numPr>
          <w:ilvl w:val="0"/>
          <w:numId w:val="4"/>
        </w:numPr>
        <w:rPr>
          <w:rFonts w:ascii="Bookman Old Style" w:eastAsiaTheme="minorHAnsi" w:hAnsi="Bookman Old Style"/>
          <w:b/>
          <w:bCs/>
          <w:sz w:val="28"/>
          <w:szCs w:val="28"/>
          <w:lang w:eastAsia="en-US"/>
        </w:rPr>
      </w:pPr>
      <w:r w:rsidRPr="00822E96">
        <w:rPr>
          <w:rFonts w:ascii="Bookman Old Style" w:eastAsiaTheme="minorHAnsi" w:hAnsi="Bookman Old Style"/>
          <w:b/>
          <w:bCs/>
          <w:sz w:val="28"/>
          <w:szCs w:val="28"/>
          <w:lang w:eastAsia="en-US"/>
        </w:rPr>
        <w:t>Problème 3 de la feuille un problème par jour</w:t>
      </w:r>
    </w:p>
    <w:p w14:paraId="4C442704" w14:textId="77777777" w:rsidR="006D20DA" w:rsidRPr="00822E96" w:rsidRDefault="006D20DA" w:rsidP="006D20DA">
      <w:pPr>
        <w:rPr>
          <w:rFonts w:ascii="Bookman Old Style" w:hAnsi="Bookman Old Style"/>
          <w:sz w:val="28"/>
          <w:szCs w:val="28"/>
        </w:rPr>
      </w:pPr>
    </w:p>
    <w:p w14:paraId="37D85D32" w14:textId="77777777" w:rsidR="004947C9" w:rsidRDefault="006D20DA" w:rsidP="00822E96">
      <w:pPr>
        <w:pStyle w:val="Paragraphedeliste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 w:rsidRPr="004947C9">
        <w:rPr>
          <w:rFonts w:ascii="Bookman Old Style" w:hAnsi="Bookman Old Style"/>
          <w:b/>
          <w:bCs/>
          <w:sz w:val="28"/>
          <w:szCs w:val="28"/>
        </w:rPr>
        <w:t>Sciences CE2M</w:t>
      </w:r>
      <w:r w:rsidRPr="00822E96">
        <w:rPr>
          <w:rFonts w:ascii="Bookman Old Style" w:hAnsi="Bookman Old Style"/>
          <w:sz w:val="28"/>
          <w:szCs w:val="28"/>
        </w:rPr>
        <w:t xml:space="preserve"> : </w:t>
      </w:r>
      <w:r w:rsidR="00822E96" w:rsidRPr="00822E96">
        <w:rPr>
          <w:rFonts w:ascii="Bookman Old Style" w:hAnsi="Bookman Old Style"/>
          <w:sz w:val="28"/>
          <w:szCs w:val="28"/>
        </w:rPr>
        <w:t>D’où vient l’eau présente dans l’air ?</w:t>
      </w:r>
      <w:r w:rsidR="004947C9">
        <w:rPr>
          <w:rFonts w:ascii="Bookman Old Style" w:hAnsi="Bookman Old Style"/>
          <w:sz w:val="28"/>
          <w:szCs w:val="28"/>
        </w:rPr>
        <w:t xml:space="preserve"> </w:t>
      </w:r>
    </w:p>
    <w:p w14:paraId="6D99AE06" w14:textId="2AA5DB3C" w:rsidR="006D20DA" w:rsidRPr="004947C9" w:rsidRDefault="006D20DA" w:rsidP="004947C9">
      <w:pPr>
        <w:rPr>
          <w:rFonts w:ascii="Bookman Old Style" w:hAnsi="Bookman Old Style"/>
          <w:sz w:val="28"/>
          <w:szCs w:val="28"/>
        </w:rPr>
      </w:pPr>
      <w:proofErr w:type="gramStart"/>
      <w:r w:rsidRPr="004947C9">
        <w:rPr>
          <w:rFonts w:ascii="Bookman Old Style" w:hAnsi="Bookman Old Style"/>
          <w:sz w:val="28"/>
          <w:szCs w:val="28"/>
        </w:rPr>
        <w:t>leçon</w:t>
      </w:r>
      <w:proofErr w:type="gramEnd"/>
      <w:r w:rsidRPr="004947C9">
        <w:rPr>
          <w:rFonts w:ascii="Bookman Old Style" w:hAnsi="Bookman Old Style"/>
          <w:sz w:val="28"/>
          <w:szCs w:val="28"/>
        </w:rPr>
        <w:t xml:space="preserve"> à imprimer et cahier nécessaire</w:t>
      </w:r>
    </w:p>
    <w:p w14:paraId="3BB619C3" w14:textId="77777777" w:rsidR="006D20DA" w:rsidRPr="00822E96" w:rsidRDefault="006D20DA" w:rsidP="00822E96">
      <w:pPr>
        <w:rPr>
          <w:rFonts w:ascii="Bookman Old Style" w:hAnsi="Bookman Old Style"/>
          <w:sz w:val="28"/>
          <w:szCs w:val="28"/>
        </w:rPr>
      </w:pPr>
    </w:p>
    <w:p w14:paraId="1DC167DE" w14:textId="77777777" w:rsidR="00822E96" w:rsidRDefault="006D20DA" w:rsidP="00822E96">
      <w:pPr>
        <w:pStyle w:val="Paragraphedeliste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 w:rsidRPr="00F23FE7">
        <w:rPr>
          <w:rFonts w:ascii="Bookman Old Style" w:hAnsi="Bookman Old Style"/>
          <w:b/>
          <w:sz w:val="28"/>
          <w:szCs w:val="28"/>
        </w:rPr>
        <w:t>Opérations</w:t>
      </w:r>
      <w:r w:rsidRPr="00822E96">
        <w:rPr>
          <w:rFonts w:ascii="Bookman Old Style" w:hAnsi="Bookman Old Style"/>
          <w:sz w:val="28"/>
          <w:szCs w:val="28"/>
        </w:rPr>
        <w:t> : Poser 70</w:t>
      </w:r>
      <w:r w:rsidR="00822E96">
        <w:rPr>
          <w:rFonts w:ascii="Bookman Old Style" w:hAnsi="Bookman Old Style"/>
          <w:sz w:val="28"/>
          <w:szCs w:val="28"/>
        </w:rPr>
        <w:t>5</w:t>
      </w:r>
      <w:r w:rsidRPr="00822E96">
        <w:rPr>
          <w:rFonts w:ascii="Bookman Old Style" w:hAnsi="Bookman Old Style"/>
          <w:sz w:val="28"/>
          <w:szCs w:val="28"/>
        </w:rPr>
        <w:t xml:space="preserve"> x 5</w:t>
      </w:r>
      <w:r w:rsidR="00822E96">
        <w:rPr>
          <w:rFonts w:ascii="Bookman Old Style" w:hAnsi="Bookman Old Style"/>
          <w:sz w:val="28"/>
          <w:szCs w:val="28"/>
        </w:rPr>
        <w:t>7</w:t>
      </w:r>
      <w:r w:rsidRPr="00822E96">
        <w:rPr>
          <w:rFonts w:ascii="Bookman Old Style" w:hAnsi="Bookman Old Style"/>
          <w:sz w:val="28"/>
          <w:szCs w:val="28"/>
        </w:rPr>
        <w:t>= / 1 58</w:t>
      </w:r>
      <w:r w:rsidR="00822E96">
        <w:rPr>
          <w:rFonts w:ascii="Bookman Old Style" w:hAnsi="Bookman Old Style"/>
          <w:sz w:val="28"/>
          <w:szCs w:val="28"/>
        </w:rPr>
        <w:t>6</w:t>
      </w:r>
      <w:r w:rsidRPr="00822E96">
        <w:rPr>
          <w:rFonts w:ascii="Bookman Old Style" w:hAnsi="Bookman Old Style"/>
          <w:sz w:val="28"/>
          <w:szCs w:val="28"/>
        </w:rPr>
        <w:t xml:space="preserve"> x 3</w:t>
      </w:r>
      <w:r w:rsidR="00822E96">
        <w:rPr>
          <w:rFonts w:ascii="Bookman Old Style" w:hAnsi="Bookman Old Style"/>
          <w:sz w:val="28"/>
          <w:szCs w:val="28"/>
        </w:rPr>
        <w:t>4</w:t>
      </w:r>
      <w:r w:rsidRPr="00822E96">
        <w:rPr>
          <w:rFonts w:ascii="Bookman Old Style" w:hAnsi="Bookman Old Style"/>
          <w:sz w:val="28"/>
          <w:szCs w:val="28"/>
        </w:rPr>
        <w:t xml:space="preserve">=   </w:t>
      </w:r>
    </w:p>
    <w:p w14:paraId="540711CD" w14:textId="1A21CCFB" w:rsidR="006D20DA" w:rsidRPr="00822E96" w:rsidRDefault="006D20DA" w:rsidP="00822E96">
      <w:pPr>
        <w:rPr>
          <w:rFonts w:ascii="Bookman Old Style" w:hAnsi="Bookman Old Style"/>
          <w:sz w:val="28"/>
          <w:szCs w:val="28"/>
        </w:rPr>
      </w:pPr>
      <w:r w:rsidRPr="00822E96">
        <w:rPr>
          <w:rFonts w:ascii="Bookman Old Style" w:hAnsi="Bookman Old Style"/>
          <w:sz w:val="28"/>
          <w:szCs w:val="28"/>
        </w:rPr>
        <w:t>Chercher l’ordre de grandeur avant de calculer</w:t>
      </w:r>
    </w:p>
    <w:p w14:paraId="2E42B5A6" w14:textId="77777777" w:rsidR="006D20DA" w:rsidRPr="00822E96" w:rsidRDefault="006D20DA" w:rsidP="006D20DA">
      <w:pPr>
        <w:rPr>
          <w:rFonts w:ascii="Bookman Old Style" w:hAnsi="Bookman Old Style"/>
          <w:sz w:val="28"/>
          <w:szCs w:val="28"/>
        </w:rPr>
      </w:pPr>
    </w:p>
    <w:p w14:paraId="503F626B" w14:textId="77777777" w:rsidR="006D20DA" w:rsidRPr="00822E96" w:rsidRDefault="006D20DA" w:rsidP="006D20DA">
      <w:pPr>
        <w:rPr>
          <w:rFonts w:ascii="Bookman Old Style" w:hAnsi="Bookman Old Style"/>
          <w:sz w:val="28"/>
          <w:szCs w:val="28"/>
        </w:rPr>
      </w:pPr>
      <w:r w:rsidRPr="00F23FE7">
        <w:rPr>
          <w:rFonts w:ascii="Bookman Old Style" w:hAnsi="Bookman Old Style"/>
          <w:b/>
          <w:sz w:val="28"/>
          <w:szCs w:val="28"/>
        </w:rPr>
        <w:t>Devoirs du soir</w:t>
      </w:r>
      <w:r w:rsidRPr="00822E96">
        <w:rPr>
          <w:rFonts w:ascii="Bookman Old Style" w:hAnsi="Bookman Old Style"/>
          <w:sz w:val="28"/>
          <w:szCs w:val="28"/>
        </w:rPr>
        <w:t> :</w:t>
      </w:r>
    </w:p>
    <w:p w14:paraId="2AAF76CB" w14:textId="79EC57BF" w:rsidR="006D20DA" w:rsidRPr="00822E96" w:rsidRDefault="006D20DA" w:rsidP="006D20DA">
      <w:pPr>
        <w:rPr>
          <w:rFonts w:ascii="Bookman Old Style" w:hAnsi="Bookman Old Style"/>
          <w:sz w:val="28"/>
          <w:szCs w:val="28"/>
        </w:rPr>
      </w:pPr>
      <w:r w:rsidRPr="00822E96">
        <w:rPr>
          <w:rFonts w:ascii="Bookman Old Style" w:hAnsi="Bookman Old Style"/>
          <w:sz w:val="28"/>
          <w:szCs w:val="28"/>
        </w:rPr>
        <w:t>Apprendre les mots de la préparation de dictée ; passé composé</w:t>
      </w:r>
      <w:r w:rsidR="00822E96">
        <w:rPr>
          <w:rFonts w:ascii="Bookman Old Style" w:hAnsi="Bookman Old Style"/>
          <w:sz w:val="28"/>
          <w:szCs w:val="28"/>
        </w:rPr>
        <w:t> : conjuguer « pleurer, finir, partir</w:t>
      </w:r>
      <w:proofErr w:type="gramStart"/>
      <w:r w:rsidR="00822E96">
        <w:rPr>
          <w:rFonts w:ascii="Bookman Old Style" w:hAnsi="Bookman Old Style"/>
          <w:sz w:val="28"/>
          <w:szCs w:val="28"/>
        </w:rPr>
        <w:t> »</w:t>
      </w:r>
      <w:r w:rsidRPr="00822E96">
        <w:rPr>
          <w:rFonts w:ascii="Bookman Old Style" w:hAnsi="Bookman Old Style"/>
          <w:sz w:val="28"/>
          <w:szCs w:val="28"/>
        </w:rPr>
        <w:t>+</w:t>
      </w:r>
      <w:proofErr w:type="gramEnd"/>
      <w:r w:rsidRPr="00822E96">
        <w:rPr>
          <w:rFonts w:ascii="Bookman Old Style" w:hAnsi="Bookman Old Style"/>
          <w:sz w:val="28"/>
          <w:szCs w:val="28"/>
        </w:rPr>
        <w:t xml:space="preserve"> futur verbes réguliers en er</w:t>
      </w:r>
      <w:r w:rsidR="00822E96">
        <w:rPr>
          <w:rFonts w:ascii="Bookman Old Style" w:hAnsi="Bookman Old Style"/>
          <w:sz w:val="28"/>
          <w:szCs w:val="28"/>
        </w:rPr>
        <w:t xml:space="preserve"> + apprendre « jeter, appeler » ; connaître par cœur le tableau de mesure de longueur ; lecture fluence texte 15 (identifier les mots difficiles et les liaisons)</w:t>
      </w:r>
    </w:p>
    <w:p w14:paraId="3E2E6C82" w14:textId="5367A792" w:rsidR="003F46F6" w:rsidRDefault="003F46F6"/>
    <w:p w14:paraId="4A946E92" w14:textId="1D90181A" w:rsidR="004947C9" w:rsidRPr="00F23FE7" w:rsidRDefault="004947C9">
      <w:pPr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F23FE7">
        <w:rPr>
          <w:rFonts w:ascii="Bookman Old Style" w:hAnsi="Bookman Old Style"/>
          <w:b/>
          <w:bCs/>
          <w:sz w:val="28"/>
          <w:szCs w:val="28"/>
          <w:u w:val="single"/>
        </w:rPr>
        <w:t>Vendredi 5 juin</w:t>
      </w:r>
    </w:p>
    <w:p w14:paraId="3BF97257" w14:textId="398852D1" w:rsidR="004947C9" w:rsidRPr="00F23FE7" w:rsidRDefault="004947C9">
      <w:pPr>
        <w:rPr>
          <w:rFonts w:ascii="Bookman Old Style" w:eastAsiaTheme="minorEastAsia" w:hAnsi="Bookman Old Style"/>
          <w:b/>
          <w:sz w:val="28"/>
          <w:szCs w:val="28"/>
          <w:lang w:eastAsia="fr-FR"/>
        </w:rPr>
      </w:pPr>
      <w:r w:rsidRPr="00F23FE7">
        <w:rPr>
          <w:rFonts w:ascii="Bookman Old Style" w:eastAsiaTheme="minorEastAsia" w:hAnsi="Bookman Old Style"/>
          <w:b/>
          <w:sz w:val="28"/>
          <w:szCs w:val="28"/>
          <w:lang w:eastAsia="fr-FR"/>
        </w:rPr>
        <w:t>1.prep dictée : révisions</w:t>
      </w:r>
    </w:p>
    <w:p w14:paraId="3DDDEA14" w14:textId="0B0AA54A" w:rsidR="004947C9" w:rsidRDefault="004947C9">
      <w:r w:rsidRPr="00F23FE7">
        <w:rPr>
          <w:rFonts w:ascii="Bookman Old Style" w:eastAsiaTheme="minorEastAsia" w:hAnsi="Bookman Old Style"/>
          <w:b/>
          <w:sz w:val="28"/>
          <w:szCs w:val="28"/>
          <w:lang w:eastAsia="fr-FR"/>
        </w:rPr>
        <w:t>2.ortho</w:t>
      </w:r>
      <w:r>
        <w:t> : nouvelle leçon le féminin des adjectifs qualificatifs</w:t>
      </w:r>
    </w:p>
    <w:p w14:paraId="3273BF8E" w14:textId="743202BD" w:rsidR="004947C9" w:rsidRDefault="004947C9">
      <w:r>
        <w:t>Livre rose p144 ; leçon à imprimer ; découverte ensemble p144 puis ex 1 p145</w:t>
      </w:r>
    </w:p>
    <w:p w14:paraId="3D9FFE54" w14:textId="680F3BBD" w:rsidR="004947C9" w:rsidRDefault="004947C9">
      <w:pPr>
        <w:rPr>
          <w:rFonts w:ascii="Bookman Old Style" w:hAnsi="Bookman Old Style"/>
          <w:b/>
          <w:bCs/>
        </w:rPr>
      </w:pPr>
      <w:r w:rsidRPr="00F23FE7">
        <w:rPr>
          <w:rFonts w:ascii="Bookman Old Style" w:eastAsiaTheme="minorEastAsia" w:hAnsi="Bookman Old Style"/>
          <w:b/>
          <w:sz w:val="28"/>
          <w:szCs w:val="28"/>
          <w:lang w:eastAsia="fr-FR"/>
        </w:rPr>
        <w:t>3. Lecture</w:t>
      </w:r>
      <w:r w:rsidRPr="00EE15EC">
        <w:rPr>
          <w:rFonts w:ascii="Bookman Old Style" w:hAnsi="Bookman Old Style"/>
          <w:b/>
          <w:bCs/>
        </w:rPr>
        <w:t xml:space="preserve"> : Sur </w:t>
      </w:r>
      <w:r>
        <w:rPr>
          <w:rFonts w:ascii="Bookman Old Style" w:hAnsi="Bookman Old Style"/>
          <w:b/>
          <w:bCs/>
        </w:rPr>
        <w:t>Coccinelle p 168-169 Le Tour du monde avec le soleil (3)</w:t>
      </w:r>
    </w:p>
    <w:p w14:paraId="2B739F79" w14:textId="7EA2D22B" w:rsidR="00451F7B" w:rsidRDefault="00451F7B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Réponds aux questions suivantes par </w:t>
      </w:r>
      <w:proofErr w:type="gramStart"/>
      <w:r>
        <w:rPr>
          <w:rFonts w:ascii="Bookman Old Style" w:hAnsi="Bookman Old Style"/>
          <w:b/>
          <w:bCs/>
        </w:rPr>
        <w:t>écrit:</w:t>
      </w:r>
      <w:proofErr w:type="gramEnd"/>
    </w:p>
    <w:p w14:paraId="61704B0E" w14:textId="5A931406" w:rsidR="00451F7B" w:rsidRDefault="00451F7B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Textes p 168</w:t>
      </w:r>
    </w:p>
    <w:p w14:paraId="577417F3" w14:textId="289E6A1E" w:rsidR="00451F7B" w:rsidRDefault="00451F7B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lastRenderedPageBreak/>
        <w:t>Que sont obligés de faire certains enfants du Guatemala quand ils ne sont pas à l’école ? Pourquoi ?</w:t>
      </w:r>
    </w:p>
    <w:p w14:paraId="6059D8DD" w14:textId="4765B06F" w:rsidR="00451F7B" w:rsidRDefault="00451F7B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Que penses-tu du métier de Harper ?</w:t>
      </w:r>
    </w:p>
    <w:p w14:paraId="232E730F" w14:textId="1C211DA6" w:rsidR="00451F7B" w:rsidRDefault="00451F7B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4.Histoire avec Mme </w:t>
      </w:r>
      <w:proofErr w:type="spellStart"/>
      <w:r>
        <w:rPr>
          <w:rFonts w:ascii="Bookman Old Style" w:hAnsi="Bookman Old Style"/>
          <w:b/>
          <w:bCs/>
        </w:rPr>
        <w:t>Valenti</w:t>
      </w:r>
      <w:proofErr w:type="spellEnd"/>
      <w:r>
        <w:rPr>
          <w:rFonts w:ascii="Bookman Old Style" w:hAnsi="Bookman Old Style"/>
          <w:b/>
          <w:bCs/>
        </w:rPr>
        <w:t xml:space="preserve"> 10h30-11h45</w:t>
      </w:r>
    </w:p>
    <w:p w14:paraId="00EC084A" w14:textId="4DA1EDFF" w:rsidR="004E3550" w:rsidRPr="004E3550" w:rsidRDefault="004E3550" w:rsidP="004E355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5.</w:t>
      </w:r>
      <w:r w:rsidRPr="004E3550">
        <w:rPr>
          <w:rFonts w:ascii="Bookman Old Style" w:hAnsi="Bookman Old Style"/>
          <w:b/>
        </w:rPr>
        <w:t xml:space="preserve">Grammaire : Le COD </w:t>
      </w:r>
      <w:r w:rsidRPr="004E3550">
        <w:rPr>
          <w:rFonts w:ascii="Bookman Old Style" w:hAnsi="Bookman Old Style"/>
          <w:b/>
          <w:sz w:val="32"/>
          <w:szCs w:val="32"/>
        </w:rPr>
        <w:t>Nouvelle leçon (EDL)</w:t>
      </w:r>
      <w:r w:rsidRPr="004E3550">
        <w:rPr>
          <w:rFonts w:ascii="Bookman Old Style" w:hAnsi="Bookman Old Style"/>
          <w:b/>
        </w:rPr>
        <w:t xml:space="preserve"> Exercice n° 1 et 2 p 27</w:t>
      </w:r>
      <w:r w:rsidRPr="004E3550">
        <w:rPr>
          <w:rFonts w:ascii="Bookman Old Style" w:hAnsi="Bookman Old Style"/>
          <w:b/>
          <w:sz w:val="32"/>
          <w:szCs w:val="32"/>
        </w:rPr>
        <w:t xml:space="preserve"> </w:t>
      </w:r>
    </w:p>
    <w:p w14:paraId="1BF8BB5F" w14:textId="0950CB73" w:rsidR="004E3550" w:rsidRPr="004E3550" w:rsidRDefault="004E3550" w:rsidP="004E3550">
      <w:pPr>
        <w:rPr>
          <w:rFonts w:ascii="Bookman Old Style" w:hAnsi="Bookman Old Style"/>
        </w:rPr>
      </w:pPr>
      <w:hyperlink r:id="rId5" w:history="1">
        <w:r w:rsidRPr="007D0BA0">
          <w:rPr>
            <w:rStyle w:val="Lienhypertexte"/>
            <w:rFonts w:ascii="Bookman Old Style" w:hAnsi="Bookman Old Style"/>
          </w:rPr>
          <w:t>https://lesfondamentaux.reseau-canope.fr/discipline/langue-francaise/grammaire/les-fonctions-du-nom-propre-du-groupe-nominal-ou-du-pronom/le-complement-dobjet-direct.html</w:t>
        </w:r>
      </w:hyperlink>
      <w:r>
        <w:rPr>
          <w:rFonts w:ascii="Bookman Old Style" w:hAnsi="Bookman Old Style"/>
        </w:rPr>
        <w:t xml:space="preserve"> </w:t>
      </w:r>
    </w:p>
    <w:p w14:paraId="33234F60" w14:textId="62BB9340" w:rsidR="004E3550" w:rsidRPr="00973EDB" w:rsidRDefault="004E3550" w:rsidP="004E3550">
      <w:pPr>
        <w:rPr>
          <w:noProof/>
        </w:rPr>
      </w:pPr>
      <w:r>
        <w:rPr>
          <w:rFonts w:ascii="Bookman Old Style" w:hAnsi="Bookman Old Style"/>
          <w:b/>
          <w:bCs/>
        </w:rPr>
        <w:t>6.</w:t>
      </w:r>
      <w:r w:rsidRPr="004E3550">
        <w:rPr>
          <w:rFonts w:ascii="Bookman Old Style" w:hAnsi="Bookman Old Style"/>
          <w:b/>
          <w:bCs/>
        </w:rPr>
        <w:t xml:space="preserve">Vocabulaire (Coccinelle) : Les familles de mots. Relire la leçon avant de faire les exercices : </w:t>
      </w:r>
      <w:r w:rsidRPr="004E3550">
        <w:rPr>
          <w:rFonts w:ascii="Bookman Old Style" w:hAnsi="Bookman Old Style"/>
        </w:rPr>
        <w:t xml:space="preserve">Ex n° 6 p 155 </w:t>
      </w:r>
    </w:p>
    <w:p w14:paraId="6CA8DC88" w14:textId="77777777" w:rsidR="004E3550" w:rsidRDefault="004E3550" w:rsidP="004E3550">
      <w:pPr>
        <w:pStyle w:val="Paragraphedeliste"/>
        <w:rPr>
          <w:noProof/>
        </w:rPr>
      </w:pPr>
    </w:p>
    <w:p w14:paraId="25213243" w14:textId="3216FCCE" w:rsidR="004E3550" w:rsidRDefault="004E3550" w:rsidP="004E3550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7.</w:t>
      </w:r>
      <w:r w:rsidRPr="004E3550">
        <w:rPr>
          <w:rFonts w:ascii="Bookman Old Style" w:hAnsi="Bookman Old Style"/>
          <w:b/>
          <w:bCs/>
        </w:rPr>
        <w:t>Problème 4 de la feuille un problème par jour</w:t>
      </w:r>
      <w:r>
        <w:rPr>
          <w:rFonts w:ascii="Bookman Old Style" w:hAnsi="Bookman Old Style"/>
          <w:b/>
          <w:bCs/>
        </w:rPr>
        <w:t xml:space="preserve"> + fichier d’autonomie</w:t>
      </w:r>
    </w:p>
    <w:p w14:paraId="36ED4221" w14:textId="5991F9EA" w:rsidR="004E3550" w:rsidRPr="004E3550" w:rsidRDefault="004E3550" w:rsidP="004E3550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Fiche 6 p67 ; fiche 7 p69 ; fiche 18 p47</w:t>
      </w:r>
      <w:bookmarkStart w:id="0" w:name="_GoBack"/>
      <w:bookmarkEnd w:id="0"/>
    </w:p>
    <w:p w14:paraId="0591FAB4" w14:textId="77777777" w:rsidR="004E3550" w:rsidRPr="00973EDB" w:rsidRDefault="004E3550" w:rsidP="004E3550">
      <w:pPr>
        <w:pStyle w:val="Paragraphedeliste"/>
        <w:rPr>
          <w:rFonts w:ascii="Bookman Old Style" w:hAnsi="Bookman Old Style"/>
          <w:b/>
          <w:bCs/>
        </w:rPr>
      </w:pPr>
    </w:p>
    <w:p w14:paraId="04C8196C" w14:textId="77777777" w:rsidR="004E3550" w:rsidRPr="001C2D20" w:rsidRDefault="004E3550" w:rsidP="004E3550">
      <w:pPr>
        <w:rPr>
          <w:rFonts w:ascii="Bookman Old Style" w:hAnsi="Bookman Old Style"/>
          <w:b/>
          <w:bCs/>
        </w:rPr>
      </w:pPr>
    </w:p>
    <w:p w14:paraId="0B83FDC8" w14:textId="77777777" w:rsidR="004E3550" w:rsidRPr="00A31CBD" w:rsidRDefault="004E3550" w:rsidP="004E3550">
      <w:pPr>
        <w:rPr>
          <w:rFonts w:ascii="Bookman Old Style" w:hAnsi="Bookman Old Style"/>
          <w:b/>
          <w:bCs/>
          <w:i/>
          <w:iCs/>
          <w:u w:val="single"/>
        </w:rPr>
      </w:pPr>
      <w:r w:rsidRPr="00A31CBD">
        <w:rPr>
          <w:rFonts w:ascii="Bookman Old Style" w:hAnsi="Bookman Old Style"/>
          <w:b/>
          <w:bCs/>
          <w:i/>
          <w:iCs/>
          <w:u w:val="single"/>
        </w:rPr>
        <w:t>Apprendre les mots de la prép</w:t>
      </w:r>
      <w:r>
        <w:rPr>
          <w:rFonts w:ascii="Bookman Old Style" w:hAnsi="Bookman Old Style"/>
          <w:b/>
          <w:bCs/>
          <w:i/>
          <w:iCs/>
          <w:u w:val="single"/>
        </w:rPr>
        <w:t>aration de</w:t>
      </w:r>
      <w:r w:rsidRPr="00A31CBD">
        <w:rPr>
          <w:rFonts w:ascii="Bookman Old Style" w:hAnsi="Bookman Old Style"/>
          <w:b/>
          <w:bCs/>
          <w:i/>
          <w:iCs/>
          <w:u w:val="single"/>
        </w:rPr>
        <w:t xml:space="preserve"> dicté</w:t>
      </w:r>
      <w:r>
        <w:rPr>
          <w:rFonts w:ascii="Bookman Old Style" w:hAnsi="Bookman Old Style"/>
          <w:b/>
          <w:bCs/>
          <w:i/>
          <w:iCs/>
          <w:u w:val="single"/>
        </w:rPr>
        <w:t>e</w:t>
      </w:r>
      <w:r w:rsidRPr="00A31CBD">
        <w:rPr>
          <w:rFonts w:ascii="Bookman Old Style" w:hAnsi="Bookman Old Style"/>
          <w:b/>
          <w:bCs/>
          <w:i/>
          <w:iCs/>
          <w:u w:val="single"/>
        </w:rPr>
        <w:t xml:space="preserve"> ; liste </w:t>
      </w:r>
      <w:r>
        <w:rPr>
          <w:rFonts w:ascii="Bookman Old Style" w:hAnsi="Bookman Old Style"/>
          <w:b/>
          <w:bCs/>
          <w:i/>
          <w:iCs/>
          <w:u w:val="single"/>
        </w:rPr>
        <w:t>2 leçon O18</w:t>
      </w:r>
      <w:r w:rsidRPr="00A31CBD">
        <w:rPr>
          <w:rFonts w:ascii="Bookman Old Style" w:hAnsi="Bookman Old Style"/>
          <w:b/>
          <w:bCs/>
          <w:i/>
          <w:iCs/>
          <w:u w:val="single"/>
        </w:rPr>
        <w:t xml:space="preserve"> ; </w:t>
      </w:r>
      <w:r>
        <w:rPr>
          <w:rFonts w:ascii="Bookman Old Style" w:hAnsi="Bookman Old Style"/>
          <w:b/>
          <w:bCs/>
          <w:i/>
          <w:iCs/>
          <w:u w:val="single"/>
        </w:rPr>
        <w:t>futur 2 verbes ; opérations 6 358 – 2 489= // 1 987 x 43</w:t>
      </w:r>
      <w:proofErr w:type="gramStart"/>
      <w:r>
        <w:rPr>
          <w:rFonts w:ascii="Bookman Old Style" w:hAnsi="Bookman Old Style"/>
          <w:b/>
          <w:bCs/>
          <w:i/>
          <w:iCs/>
          <w:u w:val="single"/>
        </w:rPr>
        <w:t xml:space="preserve">= </w:t>
      </w:r>
      <w:r w:rsidRPr="00A31CBD">
        <w:rPr>
          <w:rFonts w:ascii="Bookman Old Style" w:hAnsi="Bookman Old Style"/>
          <w:b/>
          <w:bCs/>
          <w:i/>
          <w:iCs/>
          <w:u w:val="single"/>
        </w:rPr>
        <w:t>.</w:t>
      </w:r>
      <w:proofErr w:type="gramEnd"/>
    </w:p>
    <w:p w14:paraId="3D7B28B2" w14:textId="77777777" w:rsidR="00E52B32" w:rsidRDefault="00E52B32"/>
    <w:sectPr w:rsidR="00E52B32" w:rsidSect="005356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F3257"/>
    <w:multiLevelType w:val="hybridMultilevel"/>
    <w:tmpl w:val="C88AE720"/>
    <w:lvl w:ilvl="0" w:tplc="ACCCB8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55CC4"/>
    <w:multiLevelType w:val="hybridMultilevel"/>
    <w:tmpl w:val="E4B0B628"/>
    <w:lvl w:ilvl="0" w:tplc="61F67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00AA4"/>
    <w:multiLevelType w:val="hybridMultilevel"/>
    <w:tmpl w:val="1714CCBC"/>
    <w:lvl w:ilvl="0" w:tplc="481CA8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F79D9"/>
    <w:multiLevelType w:val="hybridMultilevel"/>
    <w:tmpl w:val="1714CCBC"/>
    <w:lvl w:ilvl="0" w:tplc="481CA8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3331C"/>
    <w:multiLevelType w:val="hybridMultilevel"/>
    <w:tmpl w:val="DDD48F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F6"/>
    <w:rsid w:val="003F46F6"/>
    <w:rsid w:val="00451F7B"/>
    <w:rsid w:val="004947C9"/>
    <w:rsid w:val="004E3550"/>
    <w:rsid w:val="00535651"/>
    <w:rsid w:val="006D20DA"/>
    <w:rsid w:val="00822E96"/>
    <w:rsid w:val="00E52B32"/>
    <w:rsid w:val="00F2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EB2D"/>
  <w15:chartTrackingRefBased/>
  <w15:docId w15:val="{F2FF394B-EE89-4BB3-BC61-DE7A36C0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F46F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F46F6"/>
    <w:pPr>
      <w:spacing w:after="0" w:line="240" w:lineRule="auto"/>
      <w:ind w:left="720"/>
      <w:contextualSpacing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39"/>
    <w:rsid w:val="006D20DA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4E35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sfondamentaux.reseau-canope.fr/discipline/langue-francaise/grammaire/les-fonctions-du-nom-propre-du-groupe-nominal-ou-du-pronom/le-complement-dobjet-direc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02ClasseE08a</cp:lastModifiedBy>
  <cp:revision>2</cp:revision>
  <dcterms:created xsi:type="dcterms:W3CDTF">2020-05-29T13:46:00Z</dcterms:created>
  <dcterms:modified xsi:type="dcterms:W3CDTF">2020-05-29T13:46:00Z</dcterms:modified>
</cp:coreProperties>
</file>