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38C59A" w14:textId="5082C198" w:rsidR="002F6B52" w:rsidRDefault="00AB69A1">
      <w:pPr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La préhistoire</w:t>
      </w:r>
    </w:p>
    <w:p w14:paraId="4349CD58" w14:textId="01577CBE" w:rsidR="00AB69A1" w:rsidRDefault="00AB69A1">
      <w:pPr>
        <w:rPr>
          <w:rFonts w:ascii="Bookman Old Style" w:hAnsi="Bookman Old Style"/>
          <w:sz w:val="28"/>
          <w:szCs w:val="28"/>
        </w:rPr>
      </w:pPr>
    </w:p>
    <w:p w14:paraId="14593B59" w14:textId="6EAF698D" w:rsidR="00AB69A1" w:rsidRDefault="00AB69A1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Il faut reprendre votre cahier d’histoire à la première page avant d’aborder ce chapitre.</w:t>
      </w:r>
    </w:p>
    <w:p w14:paraId="6E9AB242" w14:textId="77777777" w:rsidR="00AB69A1" w:rsidRDefault="00AB69A1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Nous avons vu comment se construit une frise chronologique.</w:t>
      </w:r>
    </w:p>
    <w:p w14:paraId="4EA58409" w14:textId="77777777" w:rsidR="00AB69A1" w:rsidRDefault="00AB69A1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Souvenez-vous le mot lui-même de préhistoire comporte le préfixe</w:t>
      </w:r>
      <w:proofErr w:type="gramStart"/>
      <w:r>
        <w:rPr>
          <w:rFonts w:ascii="Bookman Old Style" w:hAnsi="Bookman Old Style"/>
          <w:sz w:val="28"/>
          <w:szCs w:val="28"/>
        </w:rPr>
        <w:t xml:space="preserve"> «pré</w:t>
      </w:r>
      <w:proofErr w:type="gramEnd"/>
      <w:r>
        <w:rPr>
          <w:rFonts w:ascii="Bookman Old Style" w:hAnsi="Bookman Old Style"/>
          <w:sz w:val="28"/>
          <w:szCs w:val="28"/>
        </w:rPr>
        <w:t> ».</w:t>
      </w:r>
    </w:p>
    <w:p w14:paraId="20304B1E" w14:textId="0C40D30E" w:rsidR="00AB69A1" w:rsidRDefault="00AB69A1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Ce préfixe vient du latin « </w:t>
      </w:r>
      <w:proofErr w:type="spellStart"/>
      <w:r>
        <w:rPr>
          <w:rFonts w:ascii="Bookman Old Style" w:hAnsi="Bookman Old Style"/>
          <w:sz w:val="28"/>
          <w:szCs w:val="28"/>
        </w:rPr>
        <w:t>prae</w:t>
      </w:r>
      <w:proofErr w:type="spellEnd"/>
      <w:r>
        <w:rPr>
          <w:rFonts w:ascii="Bookman Old Style" w:hAnsi="Bookman Old Style"/>
          <w:sz w:val="28"/>
          <w:szCs w:val="28"/>
        </w:rPr>
        <w:t xml:space="preserve"> » qui signifie l’antériorité dans l’espace ou le temps. Cela veut donc dire que la préhistoire est une période qui est avant l’histoire. </w:t>
      </w:r>
    </w:p>
    <w:p w14:paraId="2DED6C4C" w14:textId="08605988" w:rsidR="00AB69A1" w:rsidRDefault="00AB69A1" w:rsidP="00AB69A1">
      <w:pPr>
        <w:jc w:val="both"/>
        <w:rPr>
          <w:rFonts w:ascii="Bookman Old Style" w:hAnsi="Bookman Old Style"/>
          <w:sz w:val="28"/>
          <w:szCs w:val="28"/>
        </w:rPr>
      </w:pPr>
    </w:p>
    <w:p w14:paraId="7357798A" w14:textId="57D5A060" w:rsidR="00AB69A1" w:rsidRDefault="00AB69A1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Les historiens ont défini 5 grandes périodes par rapport à 4 dates</w:t>
      </w:r>
      <w:r w:rsidR="00684CF0">
        <w:rPr>
          <w:rFonts w:ascii="Bookman Old Style" w:hAnsi="Bookman Old Style"/>
          <w:sz w:val="28"/>
          <w:szCs w:val="28"/>
        </w:rPr>
        <w:t> :</w:t>
      </w:r>
    </w:p>
    <w:p w14:paraId="12BD301C" w14:textId="3FF461B0" w:rsidR="00684CF0" w:rsidRDefault="00684CF0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Ces 4 dates que vous avez sur votre première leçon sont </w:t>
      </w:r>
      <w:proofErr w:type="gramStart"/>
      <w:r>
        <w:rPr>
          <w:rFonts w:ascii="Bookman Old Style" w:hAnsi="Bookman Old Style"/>
          <w:sz w:val="28"/>
          <w:szCs w:val="28"/>
        </w:rPr>
        <w:t>les dates correspondants</w:t>
      </w:r>
      <w:proofErr w:type="gramEnd"/>
      <w:r>
        <w:rPr>
          <w:rFonts w:ascii="Bookman Old Style" w:hAnsi="Bookman Old Style"/>
          <w:sz w:val="28"/>
          <w:szCs w:val="28"/>
        </w:rPr>
        <w:t xml:space="preserve"> à l’histoire. </w:t>
      </w:r>
      <w:proofErr w:type="gramStart"/>
      <w:r w:rsidR="009E6B0D">
        <w:rPr>
          <w:rFonts w:ascii="Bookman Old Style" w:hAnsi="Bookman Old Style"/>
          <w:sz w:val="28"/>
          <w:szCs w:val="28"/>
        </w:rPr>
        <w:t xml:space="preserve">( </w:t>
      </w:r>
      <w:r w:rsidR="00BF170C">
        <w:rPr>
          <w:rFonts w:ascii="Bookman Old Style" w:hAnsi="Bookman Old Style"/>
          <w:sz w:val="28"/>
          <w:szCs w:val="28"/>
        </w:rPr>
        <w:t>périodes</w:t>
      </w:r>
      <w:proofErr w:type="gramEnd"/>
      <w:r w:rsidR="00BF170C">
        <w:rPr>
          <w:rFonts w:ascii="Bookman Old Style" w:hAnsi="Bookman Old Style"/>
          <w:sz w:val="28"/>
          <w:szCs w:val="28"/>
        </w:rPr>
        <w:t> : A</w:t>
      </w:r>
      <w:r w:rsidR="009E6B0D">
        <w:rPr>
          <w:rFonts w:ascii="Bookman Old Style" w:hAnsi="Bookman Old Style"/>
          <w:sz w:val="28"/>
          <w:szCs w:val="28"/>
        </w:rPr>
        <w:t xml:space="preserve">ntiquité/Moyen-âge/Temps modernes/ </w:t>
      </w:r>
      <w:r w:rsidR="00BF170C">
        <w:rPr>
          <w:rFonts w:ascii="Bookman Old Style" w:hAnsi="Bookman Old Style"/>
          <w:sz w:val="28"/>
          <w:szCs w:val="28"/>
        </w:rPr>
        <w:t>E</w:t>
      </w:r>
      <w:r w:rsidR="009E6B0D">
        <w:rPr>
          <w:rFonts w:ascii="Bookman Old Style" w:hAnsi="Bookman Old Style"/>
          <w:sz w:val="28"/>
          <w:szCs w:val="28"/>
        </w:rPr>
        <w:t>poques contemporaines)</w:t>
      </w:r>
    </w:p>
    <w:p w14:paraId="27FEF36C" w14:textId="77777777" w:rsidR="00684CF0" w:rsidRDefault="00684CF0" w:rsidP="00AB69A1">
      <w:pPr>
        <w:jc w:val="both"/>
        <w:rPr>
          <w:rFonts w:ascii="Bookman Old Style" w:hAnsi="Bookman Old Style"/>
          <w:sz w:val="28"/>
          <w:szCs w:val="28"/>
        </w:rPr>
      </w:pPr>
    </w:p>
    <w:p w14:paraId="397659B8" w14:textId="743723C4" w:rsidR="00684CF0" w:rsidRDefault="00684CF0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La préhistoire est donc la période </w:t>
      </w:r>
      <w:r w:rsidRPr="00E72EBC">
        <w:rPr>
          <w:rFonts w:ascii="Bookman Old Style" w:hAnsi="Bookman Old Style"/>
          <w:b/>
          <w:bCs/>
          <w:sz w:val="28"/>
          <w:szCs w:val="28"/>
        </w:rPr>
        <w:t>LA PLUS LONGUE</w:t>
      </w:r>
      <w:r>
        <w:rPr>
          <w:rFonts w:ascii="Bookman Old Style" w:hAnsi="Bookman Old Style"/>
          <w:sz w:val="28"/>
          <w:szCs w:val="28"/>
        </w:rPr>
        <w:t xml:space="preserve"> car elle commence à </w:t>
      </w:r>
      <w:proofErr w:type="gramStart"/>
      <w:r>
        <w:rPr>
          <w:rFonts w:ascii="Bookman Old Style" w:hAnsi="Bookman Old Style"/>
          <w:sz w:val="28"/>
          <w:szCs w:val="28"/>
        </w:rPr>
        <w:t>l’apparition</w:t>
      </w:r>
      <w:proofErr w:type="gramEnd"/>
      <w:r>
        <w:rPr>
          <w:rFonts w:ascii="Bookman Old Style" w:hAnsi="Bookman Old Style"/>
          <w:sz w:val="28"/>
          <w:szCs w:val="28"/>
        </w:rPr>
        <w:t xml:space="preserve"> de l’homme il y a environ </w:t>
      </w:r>
      <w:r w:rsidR="009428A3">
        <w:rPr>
          <w:rFonts w:ascii="Bookman Old Style" w:hAnsi="Bookman Old Style"/>
          <w:sz w:val="28"/>
          <w:szCs w:val="28"/>
        </w:rPr>
        <w:t>7</w:t>
      </w:r>
      <w:r>
        <w:rPr>
          <w:rFonts w:ascii="Bookman Old Style" w:hAnsi="Bookman Old Style"/>
          <w:sz w:val="28"/>
          <w:szCs w:val="28"/>
        </w:rPr>
        <w:t xml:space="preserve"> millions d’années jusqu’à l’apparition de l’écriture. Cette date de </w:t>
      </w:r>
      <w:r w:rsidR="009428A3">
        <w:rPr>
          <w:rFonts w:ascii="Bookman Old Style" w:hAnsi="Bookman Old Style"/>
          <w:sz w:val="28"/>
          <w:szCs w:val="28"/>
        </w:rPr>
        <w:t>7</w:t>
      </w:r>
      <w:r>
        <w:rPr>
          <w:rFonts w:ascii="Bookman Old Style" w:hAnsi="Bookman Old Style"/>
          <w:sz w:val="28"/>
          <w:szCs w:val="28"/>
        </w:rPr>
        <w:t xml:space="preserve"> millions d’années ne </w:t>
      </w:r>
      <w:proofErr w:type="gramStart"/>
      <w:r>
        <w:rPr>
          <w:rFonts w:ascii="Bookman Old Style" w:hAnsi="Bookman Old Style"/>
          <w:sz w:val="28"/>
          <w:szCs w:val="28"/>
        </w:rPr>
        <w:t>cessent</w:t>
      </w:r>
      <w:proofErr w:type="gramEnd"/>
      <w:r>
        <w:rPr>
          <w:rFonts w:ascii="Bookman Old Style" w:hAnsi="Bookman Old Style"/>
          <w:sz w:val="28"/>
          <w:szCs w:val="28"/>
        </w:rPr>
        <w:t xml:space="preserve"> d’être remise en cause.</w:t>
      </w:r>
      <w:r w:rsidR="009E6B0D">
        <w:rPr>
          <w:rFonts w:ascii="Bookman Old Style" w:hAnsi="Bookman Old Style"/>
          <w:sz w:val="28"/>
          <w:szCs w:val="28"/>
        </w:rPr>
        <w:t xml:space="preserve"> </w:t>
      </w:r>
      <w:r w:rsidR="009428A3">
        <w:rPr>
          <w:rFonts w:ascii="Bookman Old Style" w:hAnsi="Bookman Old Style"/>
          <w:sz w:val="28"/>
          <w:szCs w:val="28"/>
        </w:rPr>
        <w:t>Jusqu’à maintenant on disait 5 millions d’années</w:t>
      </w:r>
      <w:r w:rsidR="00BF170C">
        <w:rPr>
          <w:rFonts w:ascii="Bookman Old Style" w:hAnsi="Bookman Old Style"/>
          <w:sz w:val="28"/>
          <w:szCs w:val="28"/>
        </w:rPr>
        <w:t xml:space="preserve"> voire 3 millions !!!</w:t>
      </w:r>
    </w:p>
    <w:p w14:paraId="0D4923EF" w14:textId="36C448B0" w:rsidR="00684CF0" w:rsidRPr="00E72EBC" w:rsidRDefault="00684CF0" w:rsidP="00AB69A1">
      <w:pPr>
        <w:jc w:val="both"/>
        <w:rPr>
          <w:rFonts w:ascii="Bookman Old Style" w:hAnsi="Bookman Old Style"/>
          <w:b/>
          <w:bCs/>
          <w:sz w:val="28"/>
          <w:szCs w:val="28"/>
          <w:u w:val="single"/>
        </w:rPr>
      </w:pPr>
      <w:r w:rsidRPr="00E72EBC">
        <w:rPr>
          <w:rFonts w:ascii="Bookman Old Style" w:hAnsi="Bookman Old Style"/>
          <w:b/>
          <w:bCs/>
          <w:sz w:val="28"/>
          <w:szCs w:val="28"/>
          <w:u w:val="single"/>
        </w:rPr>
        <w:t>Pourquoi ?</w:t>
      </w:r>
    </w:p>
    <w:p w14:paraId="3BFB6B9B" w14:textId="77777777" w:rsidR="00E72EBC" w:rsidRDefault="00684CF0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Il faut bien comprendre que ce que nous savons actuellement provient de recherches menées par des archéologues. (</w:t>
      </w:r>
      <w:proofErr w:type="gramStart"/>
      <w:r>
        <w:rPr>
          <w:rFonts w:ascii="Bookman Old Style" w:hAnsi="Bookman Old Style"/>
          <w:sz w:val="28"/>
          <w:szCs w:val="28"/>
        </w:rPr>
        <w:t>l’archéologie</w:t>
      </w:r>
      <w:proofErr w:type="gramEnd"/>
      <w:r>
        <w:rPr>
          <w:rFonts w:ascii="Bookman Old Style" w:hAnsi="Bookman Old Style"/>
          <w:sz w:val="28"/>
          <w:szCs w:val="28"/>
        </w:rPr>
        <w:t xml:space="preserve"> est une discipline scientifique dont l’objectif est d’étudier l’Homme depuis la préhistoire jusqu’à l’époque contemporaine). </w:t>
      </w:r>
    </w:p>
    <w:p w14:paraId="23255E8F" w14:textId="75C10158" w:rsidR="00684CF0" w:rsidRDefault="00684CF0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Les archéologues trouvent des </w:t>
      </w:r>
      <w:proofErr w:type="gramStart"/>
      <w:r w:rsidR="00E72EBC">
        <w:rPr>
          <w:rFonts w:ascii="Bookman Old Style" w:hAnsi="Bookman Old Style"/>
          <w:sz w:val="28"/>
          <w:szCs w:val="28"/>
        </w:rPr>
        <w:t>vestiges  à</w:t>
      </w:r>
      <w:proofErr w:type="gramEnd"/>
      <w:r w:rsidR="00E72EBC">
        <w:rPr>
          <w:rFonts w:ascii="Bookman Old Style" w:hAnsi="Bookman Old Style"/>
          <w:sz w:val="28"/>
          <w:szCs w:val="28"/>
        </w:rPr>
        <w:t xml:space="preserve"> la suite de fouilles dans le sol.</w:t>
      </w:r>
    </w:p>
    <w:p w14:paraId="2062B897" w14:textId="3B5C354B" w:rsidR="00E72EBC" w:rsidRDefault="00E72EBC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Ont-ils trouvé tout ce qu’il y avait à trouver ? Non évidemment, c’est pourquoi la date de l’apparition de l’homme évolue en fonction des vestiges trouvés.</w:t>
      </w:r>
    </w:p>
    <w:p w14:paraId="5B75572F" w14:textId="3F9E9737" w:rsidR="009E6B0D" w:rsidRDefault="009E6B0D" w:rsidP="00AB69A1">
      <w:pPr>
        <w:jc w:val="both"/>
        <w:rPr>
          <w:rFonts w:ascii="Bookman Old Style" w:hAnsi="Bookman Old Style"/>
          <w:sz w:val="28"/>
          <w:szCs w:val="28"/>
        </w:rPr>
      </w:pPr>
    </w:p>
    <w:p w14:paraId="421BFD76" w14:textId="1A951D87" w:rsidR="009E6B0D" w:rsidRDefault="009E6B0D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Il faut donc bien avoir à l’esprit que ce que nous apprenons maintenant c’est ce que nous savons pour l’instant. Il faut toujours être très modeste ; cela évolue avec les recherches.</w:t>
      </w:r>
    </w:p>
    <w:p w14:paraId="659A8DB2" w14:textId="753AD4B4" w:rsidR="009E6B0D" w:rsidRDefault="009E6B0D" w:rsidP="00AB69A1">
      <w:pPr>
        <w:jc w:val="both"/>
        <w:rPr>
          <w:rFonts w:ascii="Bookman Old Style" w:hAnsi="Bookman Old Style"/>
          <w:sz w:val="28"/>
          <w:szCs w:val="28"/>
        </w:rPr>
      </w:pPr>
    </w:p>
    <w:p w14:paraId="6CFF04EF" w14:textId="0BDA8359" w:rsidR="009E6B0D" w:rsidRDefault="009428A3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S</w:t>
      </w:r>
      <w:r w:rsidR="009E6B0D">
        <w:rPr>
          <w:rFonts w:ascii="Bookman Old Style" w:hAnsi="Bookman Old Style"/>
          <w:sz w:val="28"/>
          <w:szCs w:val="28"/>
        </w:rPr>
        <w:t xml:space="preserve">i on veut situer sur une frise </w:t>
      </w:r>
      <w:r>
        <w:rPr>
          <w:rFonts w:ascii="Bookman Old Style" w:hAnsi="Bookman Old Style"/>
          <w:sz w:val="28"/>
          <w:szCs w:val="28"/>
        </w:rPr>
        <w:t>la préhistoire c’</w:t>
      </w:r>
      <w:r w:rsidR="009E6B0D">
        <w:rPr>
          <w:rFonts w:ascii="Bookman Old Style" w:hAnsi="Bookman Old Style"/>
          <w:sz w:val="28"/>
          <w:szCs w:val="28"/>
        </w:rPr>
        <w:t>est pratiquement impossible</w:t>
      </w:r>
      <w:r>
        <w:rPr>
          <w:rFonts w:ascii="Bookman Old Style" w:hAnsi="Bookman Old Style"/>
          <w:sz w:val="28"/>
          <w:szCs w:val="28"/>
        </w:rPr>
        <w:t>.</w:t>
      </w:r>
    </w:p>
    <w:p w14:paraId="58ED926C" w14:textId="31C260E3" w:rsidR="009428A3" w:rsidRDefault="009428A3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lastRenderedPageBreak/>
        <w:t xml:space="preserve">Nous sommes en 2020 et l’homme est apparu il y a 7 000 000 (7 </w:t>
      </w:r>
      <w:proofErr w:type="gramStart"/>
      <w:r>
        <w:rPr>
          <w:rFonts w:ascii="Bookman Old Style" w:hAnsi="Bookman Old Style"/>
          <w:sz w:val="28"/>
          <w:szCs w:val="28"/>
        </w:rPr>
        <w:t>millions)d’années</w:t>
      </w:r>
      <w:proofErr w:type="gramEnd"/>
      <w:r>
        <w:rPr>
          <w:rFonts w:ascii="Bookman Old Style" w:hAnsi="Bookman Old Style"/>
          <w:sz w:val="28"/>
          <w:szCs w:val="28"/>
        </w:rPr>
        <w:t xml:space="preserve"> . On voit bien que ces deux nombres sont très différents !</w:t>
      </w:r>
    </w:p>
    <w:p w14:paraId="090BA103" w14:textId="6F2824BE" w:rsidR="009428A3" w:rsidRDefault="009428A3" w:rsidP="00AB69A1">
      <w:pPr>
        <w:jc w:val="both"/>
        <w:rPr>
          <w:rFonts w:ascii="Bookman Old Style" w:hAnsi="Bookman Old Style"/>
          <w:sz w:val="28"/>
          <w:szCs w:val="28"/>
        </w:rPr>
      </w:pPr>
    </w:p>
    <w:p w14:paraId="72167565" w14:textId="1553D9B9" w:rsidR="009428A3" w:rsidRPr="009428A3" w:rsidRDefault="009428A3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b/>
          <w:bCs/>
          <w:sz w:val="28"/>
          <w:szCs w:val="28"/>
        </w:rPr>
        <w:t>2 DOCUMENTS :</w:t>
      </w:r>
    </w:p>
    <w:p w14:paraId="3032D2DE" w14:textId="510C9CFB" w:rsidR="009428A3" w:rsidRDefault="009428A3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Vous allez donc maintenant lire les 2 documents qui suivent.</w:t>
      </w:r>
    </w:p>
    <w:p w14:paraId="6BEF1DDA" w14:textId="6FD65359" w:rsidR="009428A3" w:rsidRDefault="009428A3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Servez vous de votre dictionnaire pour connaître correctement certains mots comme nomades…</w:t>
      </w:r>
    </w:p>
    <w:p w14:paraId="2A001A41" w14:textId="080AE495" w:rsidR="00DD48CE" w:rsidRPr="00DD48CE" w:rsidRDefault="00DD48CE" w:rsidP="00AB69A1">
      <w:pPr>
        <w:jc w:val="both"/>
        <w:rPr>
          <w:rFonts w:ascii="Bookman Old Style" w:hAnsi="Bookman Old Style"/>
          <w:sz w:val="28"/>
          <w:szCs w:val="28"/>
          <w:u w:val="single"/>
        </w:rPr>
      </w:pPr>
      <w:r w:rsidRPr="00DD48CE">
        <w:rPr>
          <w:rFonts w:ascii="Bookman Old Style" w:hAnsi="Bookman Old Style"/>
          <w:sz w:val="28"/>
          <w:szCs w:val="28"/>
          <w:u w:val="single"/>
        </w:rPr>
        <w:t>Document 1</w:t>
      </w:r>
    </w:p>
    <w:p w14:paraId="0C487A77" w14:textId="5C5E556D" w:rsidR="009428A3" w:rsidRDefault="009428A3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Vous remarquerez dans la lecture du premier document qu’on écrit que l’homme est apparu il y a 3 millions d’années ! Vous pouvez corriger pour 7 millions d’années.</w:t>
      </w:r>
    </w:p>
    <w:p w14:paraId="23F7B5B9" w14:textId="719364CE" w:rsidR="009428A3" w:rsidRDefault="009428A3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Observez bien la carte pour découvrir les déplacements des premiers hommes.</w:t>
      </w:r>
      <w:r w:rsidR="00BF170C">
        <w:rPr>
          <w:rFonts w:ascii="Bookman Old Style" w:hAnsi="Bookman Old Style"/>
          <w:sz w:val="28"/>
          <w:szCs w:val="28"/>
        </w:rPr>
        <w:t xml:space="preserve"> Demandez vous pourquoi se sont -ils déplacés ?</w:t>
      </w:r>
    </w:p>
    <w:p w14:paraId="594FF1BF" w14:textId="7F48A373" w:rsidR="009428A3" w:rsidRDefault="009428A3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Ensuite cochez les bonnes réponses pour les 3 premières questions. Il suffit de bien observer </w:t>
      </w:r>
      <w:r w:rsidR="00BF170C">
        <w:rPr>
          <w:rFonts w:ascii="Bookman Old Style" w:hAnsi="Bookman Old Style"/>
          <w:sz w:val="28"/>
          <w:szCs w:val="28"/>
        </w:rPr>
        <w:t xml:space="preserve">la carte </w:t>
      </w:r>
      <w:r>
        <w:rPr>
          <w:rFonts w:ascii="Bookman Old Style" w:hAnsi="Bookman Old Style"/>
          <w:sz w:val="28"/>
          <w:szCs w:val="28"/>
        </w:rPr>
        <w:t>pour trouver les bonnes réponses !</w:t>
      </w:r>
    </w:p>
    <w:p w14:paraId="2343B67B" w14:textId="24EFE01A" w:rsidR="00DD48CE" w:rsidRDefault="00DD48CE" w:rsidP="00AB69A1">
      <w:pPr>
        <w:jc w:val="both"/>
        <w:rPr>
          <w:rFonts w:ascii="Bookman Old Style" w:hAnsi="Bookman Old Style"/>
          <w:sz w:val="28"/>
          <w:szCs w:val="28"/>
          <w:u w:val="single"/>
        </w:rPr>
      </w:pPr>
      <w:r w:rsidRPr="00DD48CE">
        <w:rPr>
          <w:rFonts w:ascii="Bookman Old Style" w:hAnsi="Bookman Old Style"/>
          <w:sz w:val="28"/>
          <w:szCs w:val="28"/>
          <w:u w:val="single"/>
        </w:rPr>
        <w:t>Document 2</w:t>
      </w:r>
    </w:p>
    <w:p w14:paraId="21751339" w14:textId="53E98A67" w:rsidR="00DD48CE" w:rsidRDefault="00DD48CE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La période de la préhistoire est très longue (je répète). La frise ne respecte pas une échelle stricte (vous vous souvenez du mot échelle utilisée aussi en géographie sur les cartes : exemple 1cm= 1 million d’années !). Les espaces entre les dates ne sont pas corrects par manque de place !</w:t>
      </w:r>
    </w:p>
    <w:p w14:paraId="416F77D8" w14:textId="6C557EEB" w:rsidR="00DD48CE" w:rsidRDefault="00DD48CE" w:rsidP="00AB69A1">
      <w:pPr>
        <w:jc w:val="both"/>
        <w:rPr>
          <w:rFonts w:ascii="Bookman Old Style" w:hAnsi="Bookman Old Style"/>
          <w:sz w:val="28"/>
          <w:szCs w:val="28"/>
        </w:rPr>
      </w:pPr>
    </w:p>
    <w:p w14:paraId="26F2FB54" w14:textId="66D6CCF3" w:rsidR="00DD48CE" w:rsidRDefault="00DD48CE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Etant donné la longueur de la préhistoire, elle a été découpée en deux périodes ; et comme vous le voyez elles ne sont pas égales.</w:t>
      </w:r>
    </w:p>
    <w:p w14:paraId="5981813C" w14:textId="0F7314DF" w:rsidR="00DD48CE" w:rsidRDefault="00DD48CE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Le PALEOLITHIQUE est la période la plus longue de la préhistoire ; elle commence à l’apparition de l’homme il y a 7 millions d’années jusqu’à -8</w:t>
      </w:r>
      <w:r w:rsidR="00BC089B">
        <w:rPr>
          <w:rFonts w:ascii="Bookman Old Style" w:hAnsi="Bookman Old Style"/>
          <w:sz w:val="28"/>
          <w:szCs w:val="28"/>
        </w:rPr>
        <w:t xml:space="preserve"> </w:t>
      </w:r>
      <w:r>
        <w:rPr>
          <w:rFonts w:ascii="Bookman Old Style" w:hAnsi="Bookman Old Style"/>
          <w:sz w:val="28"/>
          <w:szCs w:val="28"/>
        </w:rPr>
        <w:t>000.</w:t>
      </w:r>
    </w:p>
    <w:p w14:paraId="2EC8B515" w14:textId="64D7B5D4" w:rsidR="00DD48CE" w:rsidRDefault="00DD48CE" w:rsidP="00AB69A1">
      <w:pPr>
        <w:jc w:val="both"/>
        <w:rPr>
          <w:rFonts w:ascii="Bookman Old Style" w:hAnsi="Bookman Old Style"/>
          <w:sz w:val="28"/>
          <w:szCs w:val="28"/>
        </w:rPr>
      </w:pPr>
    </w:p>
    <w:p w14:paraId="42675FA1" w14:textId="1CE58E6B" w:rsidR="00DD48CE" w:rsidRDefault="00DD48CE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Le NEOLITHIQUE est beaucoup plus courte </w:t>
      </w:r>
      <w:r w:rsidR="00BC089B">
        <w:rPr>
          <w:rFonts w:ascii="Bookman Old Style" w:hAnsi="Bookman Old Style"/>
          <w:sz w:val="28"/>
          <w:szCs w:val="28"/>
        </w:rPr>
        <w:t>puisqu’elle débute à – 8 000 jusqu’à l’invention de l’écriture vers environ – 3 000. Elle n’a duré que 5 000 ans.</w:t>
      </w:r>
    </w:p>
    <w:p w14:paraId="2D956C59" w14:textId="4C9FA473" w:rsidR="00BC089B" w:rsidRPr="00DD48CE" w:rsidRDefault="00BC089B" w:rsidP="00AB69A1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Nous verrons ces deux périodes en détail c’est une </w:t>
      </w:r>
      <w:proofErr w:type="gramStart"/>
      <w:r>
        <w:rPr>
          <w:rFonts w:ascii="Bookman Old Style" w:hAnsi="Bookman Old Style"/>
          <w:sz w:val="28"/>
          <w:szCs w:val="28"/>
        </w:rPr>
        <w:t>introduction .</w:t>
      </w:r>
      <w:proofErr w:type="gramEnd"/>
      <w:r>
        <w:rPr>
          <w:rFonts w:ascii="Bookman Old Style" w:hAnsi="Bookman Old Style"/>
          <w:sz w:val="28"/>
          <w:szCs w:val="28"/>
        </w:rPr>
        <w:t xml:space="preserve"> Donc lisez bien et si vous avez des questions revenez vers moi via votre maîtresse.</w:t>
      </w:r>
    </w:p>
    <w:p w14:paraId="667344ED" w14:textId="77777777" w:rsidR="009428A3" w:rsidRDefault="009428A3" w:rsidP="00AB69A1">
      <w:pPr>
        <w:jc w:val="both"/>
        <w:rPr>
          <w:rFonts w:ascii="Bookman Old Style" w:hAnsi="Bookman Old Style"/>
          <w:sz w:val="28"/>
          <w:szCs w:val="28"/>
        </w:rPr>
      </w:pPr>
    </w:p>
    <w:p w14:paraId="3A8F697E" w14:textId="2ACEEC87" w:rsidR="00E72EBC" w:rsidRDefault="00E72EBC" w:rsidP="00AB69A1">
      <w:pPr>
        <w:jc w:val="both"/>
        <w:rPr>
          <w:rFonts w:ascii="Bookman Old Style" w:hAnsi="Bookman Old Style"/>
          <w:sz w:val="28"/>
          <w:szCs w:val="28"/>
        </w:rPr>
      </w:pPr>
    </w:p>
    <w:p w14:paraId="5F54C425" w14:textId="77777777" w:rsidR="00E72EBC" w:rsidRPr="00AB69A1" w:rsidRDefault="00E72EBC" w:rsidP="00AB69A1">
      <w:pPr>
        <w:jc w:val="both"/>
        <w:rPr>
          <w:rFonts w:ascii="Bookman Old Style" w:hAnsi="Bookman Old Style"/>
          <w:sz w:val="28"/>
          <w:szCs w:val="28"/>
        </w:rPr>
      </w:pPr>
    </w:p>
    <w:sectPr w:rsidR="00E72EBC" w:rsidRPr="00AB69A1" w:rsidSect="00AB69A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9A1"/>
    <w:rsid w:val="002F6B52"/>
    <w:rsid w:val="00684CF0"/>
    <w:rsid w:val="009428A3"/>
    <w:rsid w:val="009E6B0D"/>
    <w:rsid w:val="00AB69A1"/>
    <w:rsid w:val="00BC089B"/>
    <w:rsid w:val="00BF170C"/>
    <w:rsid w:val="00DD48CE"/>
    <w:rsid w:val="00DF2554"/>
    <w:rsid w:val="00E7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929C2"/>
  <w15:chartTrackingRefBased/>
  <w15:docId w15:val="{C584ED5A-4EA3-40F4-955C-A0C53C98F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514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</dc:creator>
  <cp:keywords/>
  <dc:description/>
  <cp:lastModifiedBy>Vincent</cp:lastModifiedBy>
  <cp:revision>2</cp:revision>
  <dcterms:created xsi:type="dcterms:W3CDTF">2020-04-22T10:47:00Z</dcterms:created>
  <dcterms:modified xsi:type="dcterms:W3CDTF">2020-04-22T10:47:00Z</dcterms:modified>
</cp:coreProperties>
</file>